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1CA" w:rsidRPr="00482F78" w:rsidRDefault="00482F78" w:rsidP="00F41CAB">
      <w:pPr>
        <w:pStyle w:val="berschrift1"/>
        <w:jc w:val="center"/>
        <w:rPr>
          <w:rFonts w:ascii="Arial" w:hAnsi="Arial" w:cs="Arial"/>
          <w:sz w:val="28"/>
          <w:szCs w:val="28"/>
        </w:rPr>
      </w:pPr>
      <w:bookmarkStart w:id="0" w:name="_GoBack"/>
      <w:bookmarkEnd w:id="0"/>
      <w:r w:rsidRPr="00482F78">
        <w:rPr>
          <w:rFonts w:ascii="Arial" w:hAnsi="Arial" w:cs="Arial"/>
          <w:sz w:val="28"/>
          <w:szCs w:val="28"/>
        </w:rPr>
        <w:t xml:space="preserve">Dokumentation der </w:t>
      </w:r>
      <w:r w:rsidR="00C611CA" w:rsidRPr="00482F78">
        <w:rPr>
          <w:rFonts w:ascii="Arial" w:hAnsi="Arial" w:cs="Arial"/>
          <w:sz w:val="28"/>
          <w:szCs w:val="28"/>
        </w:rPr>
        <w:t>Organisation</w:t>
      </w:r>
      <w:r w:rsidRPr="00482F78">
        <w:rPr>
          <w:rFonts w:ascii="Arial" w:hAnsi="Arial" w:cs="Arial"/>
          <w:sz w:val="28"/>
          <w:szCs w:val="28"/>
        </w:rPr>
        <w:t xml:space="preserve"> von Arbeitsschutzaufgaben </w:t>
      </w:r>
    </w:p>
    <w:p w:rsidR="000B18C2" w:rsidRDefault="00DE3E4A" w:rsidP="00F41CAB">
      <w:pPr>
        <w:jc w:val="center"/>
        <w:rPr>
          <w:rFonts w:ascii="Arial" w:hAnsi="Arial" w:cs="Arial"/>
          <w:sz w:val="28"/>
          <w:szCs w:val="28"/>
        </w:rPr>
      </w:pPr>
      <w:r w:rsidRPr="00482F78">
        <w:rPr>
          <w:rFonts w:ascii="Arial" w:hAnsi="Arial" w:cs="Arial"/>
          <w:sz w:val="28"/>
          <w:szCs w:val="28"/>
        </w:rPr>
        <w:t>für</w:t>
      </w:r>
      <w:r w:rsidR="005A26D9" w:rsidRPr="00482F78">
        <w:rPr>
          <w:rFonts w:ascii="Arial" w:hAnsi="Arial" w:cs="Arial"/>
          <w:sz w:val="28"/>
          <w:szCs w:val="28"/>
        </w:rPr>
        <w:t xml:space="preserve"> Lehrstühle</w:t>
      </w:r>
      <w:r w:rsidR="00482F78">
        <w:rPr>
          <w:rFonts w:ascii="Arial" w:hAnsi="Arial" w:cs="Arial"/>
          <w:sz w:val="28"/>
          <w:szCs w:val="28"/>
        </w:rPr>
        <w:t>, Einrichtungen</w:t>
      </w:r>
      <w:r w:rsidR="0006152A" w:rsidRPr="00482F78">
        <w:rPr>
          <w:rFonts w:ascii="Arial" w:hAnsi="Arial" w:cs="Arial"/>
          <w:sz w:val="28"/>
          <w:szCs w:val="28"/>
        </w:rPr>
        <w:t xml:space="preserve">, </w:t>
      </w:r>
      <w:r w:rsidR="00482F78">
        <w:rPr>
          <w:rFonts w:ascii="Arial" w:hAnsi="Arial" w:cs="Arial"/>
          <w:sz w:val="28"/>
          <w:szCs w:val="28"/>
        </w:rPr>
        <w:t xml:space="preserve">Dezernate und </w:t>
      </w:r>
      <w:r w:rsidR="0006152A" w:rsidRPr="00482F78">
        <w:rPr>
          <w:rFonts w:ascii="Arial" w:hAnsi="Arial" w:cs="Arial"/>
          <w:sz w:val="28"/>
          <w:szCs w:val="28"/>
        </w:rPr>
        <w:t>Referate</w:t>
      </w:r>
      <w:r w:rsidR="00482F78">
        <w:rPr>
          <w:rFonts w:ascii="Arial" w:hAnsi="Arial" w:cs="Arial"/>
          <w:sz w:val="28"/>
          <w:szCs w:val="28"/>
        </w:rPr>
        <w:t xml:space="preserve"> </w:t>
      </w:r>
      <w:r w:rsidR="00482F78" w:rsidRPr="00482F78">
        <w:rPr>
          <w:rFonts w:ascii="Arial" w:hAnsi="Arial" w:cs="Arial"/>
          <w:sz w:val="28"/>
          <w:szCs w:val="28"/>
        </w:rPr>
        <w:t xml:space="preserve">mit </w:t>
      </w:r>
    </w:p>
    <w:p w:rsidR="00F41CAB" w:rsidRPr="00482F78" w:rsidRDefault="00482F78" w:rsidP="00F41CAB">
      <w:pPr>
        <w:jc w:val="center"/>
        <w:rPr>
          <w:rFonts w:ascii="Arial" w:hAnsi="Arial" w:cs="Arial"/>
          <w:sz w:val="28"/>
          <w:szCs w:val="28"/>
        </w:rPr>
      </w:pPr>
      <w:r w:rsidRPr="00482F78">
        <w:rPr>
          <w:rFonts w:ascii="Arial" w:hAnsi="Arial" w:cs="Arial"/>
          <w:sz w:val="28"/>
          <w:szCs w:val="28"/>
        </w:rPr>
        <w:t>Bürotätigkeiten</w:t>
      </w:r>
      <w:r w:rsidR="00A776EA">
        <w:rPr>
          <w:rFonts w:ascii="Arial" w:hAnsi="Arial" w:cs="Arial"/>
          <w:sz w:val="28"/>
          <w:szCs w:val="28"/>
        </w:rPr>
        <w:t xml:space="preserve">, Seminarräumen, </w:t>
      </w:r>
      <w:r w:rsidR="000B18C2">
        <w:rPr>
          <w:rFonts w:ascii="Arial" w:hAnsi="Arial" w:cs="Arial"/>
          <w:sz w:val="28"/>
          <w:szCs w:val="28"/>
        </w:rPr>
        <w:t>einfachen Funktionsräumen</w:t>
      </w:r>
      <w:r w:rsidRPr="00482F78">
        <w:rPr>
          <w:rFonts w:ascii="Arial" w:hAnsi="Arial" w:cs="Arial"/>
          <w:sz w:val="28"/>
          <w:szCs w:val="28"/>
        </w:rPr>
        <w:t xml:space="preserve"> </w:t>
      </w:r>
    </w:p>
    <w:p w:rsidR="00C611CA" w:rsidRPr="00FF7646" w:rsidRDefault="00C611CA">
      <w:pPr>
        <w:rPr>
          <w:rFonts w:ascii="Arial" w:hAnsi="Arial" w:cs="Arial"/>
          <w:sz w:val="22"/>
          <w:szCs w:val="22"/>
        </w:rPr>
      </w:pPr>
    </w:p>
    <w:p w:rsidR="0093254E" w:rsidRPr="00FF7646" w:rsidRDefault="0093254E">
      <w:pPr>
        <w:rPr>
          <w:rFonts w:ascii="Arial" w:hAnsi="Arial" w:cs="Arial"/>
          <w:sz w:val="22"/>
          <w:szCs w:val="22"/>
        </w:rPr>
      </w:pPr>
    </w:p>
    <w:p w:rsidR="00BD2639" w:rsidRDefault="00482F78">
      <w:pPr>
        <w:rPr>
          <w:rFonts w:ascii="Arial" w:hAnsi="Arial" w:cs="Arial"/>
          <w:sz w:val="22"/>
          <w:szCs w:val="22"/>
        </w:rPr>
      </w:pPr>
      <w:r>
        <w:rPr>
          <w:rFonts w:ascii="Arial" w:hAnsi="Arial" w:cs="Arial"/>
          <w:sz w:val="22"/>
          <w:szCs w:val="22"/>
        </w:rPr>
        <w:t xml:space="preserve">Fakultät/ Lehrstuhl/ Einrichtung </w:t>
      </w:r>
      <w:r>
        <w:rPr>
          <w:rFonts w:ascii="Arial" w:hAnsi="Arial" w:cs="Arial"/>
          <w:sz w:val="22"/>
          <w:szCs w:val="22"/>
        </w:rPr>
        <w:tab/>
      </w:r>
      <w:r>
        <w:rPr>
          <w:rFonts w:ascii="Arial" w:hAnsi="Arial" w:cs="Arial"/>
          <w:sz w:val="22"/>
          <w:szCs w:val="22"/>
        </w:rPr>
        <w:tab/>
        <w:t>_________________________________________</w:t>
      </w:r>
    </w:p>
    <w:p w:rsidR="00482F78" w:rsidRDefault="00482F78">
      <w:pPr>
        <w:rPr>
          <w:rFonts w:ascii="Arial" w:hAnsi="Arial" w:cs="Arial"/>
          <w:sz w:val="22"/>
          <w:szCs w:val="22"/>
        </w:rPr>
      </w:pPr>
    </w:p>
    <w:p w:rsidR="00482F78" w:rsidRDefault="00482F78">
      <w:pPr>
        <w:rPr>
          <w:rFonts w:ascii="Arial" w:hAnsi="Arial" w:cs="Arial"/>
          <w:sz w:val="22"/>
          <w:szCs w:val="22"/>
        </w:rPr>
      </w:pPr>
      <w:r>
        <w:rPr>
          <w:rFonts w:ascii="Arial" w:hAnsi="Arial" w:cs="Arial"/>
          <w:sz w:val="22"/>
          <w:szCs w:val="22"/>
        </w:rPr>
        <w:t>Organisatorisch verantwortliche Person</w:t>
      </w:r>
      <w:r>
        <w:rPr>
          <w:rFonts w:ascii="Arial" w:hAnsi="Arial" w:cs="Arial"/>
          <w:sz w:val="22"/>
          <w:szCs w:val="22"/>
        </w:rPr>
        <w:tab/>
        <w:t xml:space="preserve">_________________________________________ </w:t>
      </w:r>
    </w:p>
    <w:p w:rsidR="00482F78" w:rsidRDefault="00482F78">
      <w:pPr>
        <w:rPr>
          <w:rFonts w:ascii="Arial" w:hAnsi="Arial" w:cs="Arial"/>
          <w:sz w:val="22"/>
          <w:szCs w:val="22"/>
        </w:rPr>
      </w:pPr>
    </w:p>
    <w:p w:rsidR="00482F78" w:rsidRDefault="00482F78">
      <w:pPr>
        <w:rPr>
          <w:rFonts w:ascii="Arial" w:hAnsi="Arial" w:cs="Arial"/>
          <w:sz w:val="22"/>
          <w:szCs w:val="22"/>
        </w:rPr>
      </w:pPr>
    </w:p>
    <w:p w:rsidR="00E207A8" w:rsidRDefault="00E207A8">
      <w:pPr>
        <w:rPr>
          <w:rFonts w:ascii="Arial" w:hAnsi="Arial" w:cs="Arial"/>
          <w:sz w:val="22"/>
          <w:szCs w:val="22"/>
        </w:rPr>
      </w:pPr>
    </w:p>
    <w:p w:rsidR="00482F78" w:rsidRPr="00FF7646" w:rsidRDefault="00482F78">
      <w:pPr>
        <w:rPr>
          <w:rFonts w:ascii="Arial" w:hAnsi="Arial" w:cs="Arial"/>
          <w:sz w:val="22"/>
          <w:szCs w:val="22"/>
        </w:rPr>
      </w:pPr>
      <w:r>
        <w:rPr>
          <w:rFonts w:ascii="Arial" w:hAnsi="Arial" w:cs="Arial"/>
          <w:sz w:val="22"/>
          <w:szCs w:val="22"/>
        </w:rPr>
        <w:t>Datum</w:t>
      </w:r>
      <w:r w:rsidR="00E207A8">
        <w:rPr>
          <w:rFonts w:ascii="Arial" w:hAnsi="Arial" w:cs="Arial"/>
          <w:sz w:val="22"/>
          <w:szCs w:val="22"/>
        </w:rPr>
        <w:t xml:space="preserve">  </w:t>
      </w:r>
      <w:r>
        <w:rPr>
          <w:rFonts w:ascii="Arial" w:hAnsi="Arial" w:cs="Arial"/>
          <w:sz w:val="22"/>
          <w:szCs w:val="22"/>
        </w:rPr>
        <w:t xml:space="preserve"> _____</w:t>
      </w:r>
      <w:r w:rsidR="00E207A8">
        <w:rPr>
          <w:rFonts w:ascii="Arial" w:hAnsi="Arial" w:cs="Arial"/>
          <w:sz w:val="22"/>
          <w:szCs w:val="22"/>
        </w:rPr>
        <w:t>________</w:t>
      </w:r>
      <w:proofErr w:type="gramStart"/>
      <w:r w:rsidR="00E207A8">
        <w:rPr>
          <w:rFonts w:ascii="Arial" w:hAnsi="Arial" w:cs="Arial"/>
          <w:sz w:val="22"/>
          <w:szCs w:val="22"/>
        </w:rPr>
        <w:t xml:space="preserve">_  </w:t>
      </w:r>
      <w:r>
        <w:rPr>
          <w:rFonts w:ascii="Arial" w:hAnsi="Arial" w:cs="Arial"/>
          <w:sz w:val="22"/>
          <w:szCs w:val="22"/>
        </w:rPr>
        <w:t>Unterschrift</w:t>
      </w:r>
      <w:proofErr w:type="gramEnd"/>
      <w:r>
        <w:rPr>
          <w:rFonts w:ascii="Arial" w:hAnsi="Arial" w:cs="Arial"/>
          <w:sz w:val="22"/>
          <w:szCs w:val="22"/>
        </w:rPr>
        <w:t xml:space="preserve"> der verantwortlichen Person</w:t>
      </w:r>
      <w:r w:rsidR="00E207A8">
        <w:rPr>
          <w:rFonts w:ascii="Arial" w:hAnsi="Arial" w:cs="Arial"/>
          <w:sz w:val="22"/>
          <w:szCs w:val="22"/>
        </w:rPr>
        <w:t xml:space="preserve"> _____________________</w:t>
      </w:r>
    </w:p>
    <w:p w:rsidR="00BD2639" w:rsidRDefault="00BD2639">
      <w:pPr>
        <w:rPr>
          <w:rFonts w:ascii="Arial" w:hAnsi="Arial" w:cs="Arial"/>
          <w:sz w:val="22"/>
          <w:szCs w:val="22"/>
        </w:rPr>
      </w:pPr>
    </w:p>
    <w:p w:rsidR="00E207A8" w:rsidRDefault="00E207A8">
      <w:pPr>
        <w:rPr>
          <w:rFonts w:ascii="Arial" w:hAnsi="Arial" w:cs="Arial"/>
          <w:sz w:val="22"/>
          <w:szCs w:val="22"/>
        </w:rPr>
      </w:pPr>
    </w:p>
    <w:p w:rsidR="00796950" w:rsidRDefault="00482F78">
      <w:pPr>
        <w:rPr>
          <w:rFonts w:ascii="Arial" w:hAnsi="Arial" w:cs="Arial"/>
          <w:sz w:val="22"/>
          <w:szCs w:val="22"/>
        </w:rPr>
      </w:pPr>
      <w:r>
        <w:rPr>
          <w:rFonts w:ascii="Arial" w:hAnsi="Arial" w:cs="Arial"/>
          <w:sz w:val="22"/>
          <w:szCs w:val="22"/>
        </w:rPr>
        <w:t xml:space="preserve">Um die Aktualität sicherzustellen wird empfohlen das Dokument als digitale Datei zu bearbeiten: </w:t>
      </w:r>
      <w:r w:rsidR="00796950" w:rsidRPr="00796950">
        <w:rPr>
          <w:rFonts w:ascii="Arial" w:hAnsi="Arial" w:cs="Arial"/>
          <w:sz w:val="22"/>
          <w:szCs w:val="22"/>
        </w:rPr>
        <w:t xml:space="preserve">https://service.tu-dortmund.de/group/intra/gefahrdungsbeurteilung </w:t>
      </w:r>
    </w:p>
    <w:p w:rsidR="008907B0" w:rsidRDefault="008907B0">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2"/>
        <w:gridCol w:w="7614"/>
      </w:tblGrid>
      <w:tr w:rsidR="0093254E" w:rsidRPr="00220C96" w:rsidTr="00BC286B">
        <w:tc>
          <w:tcPr>
            <w:tcW w:w="10256" w:type="dxa"/>
            <w:gridSpan w:val="2"/>
            <w:shd w:val="clear" w:color="auto" w:fill="E2EFD9"/>
          </w:tcPr>
          <w:p w:rsidR="0093254E" w:rsidRPr="00220C96" w:rsidRDefault="008907B0" w:rsidP="00220C96">
            <w:pPr>
              <w:spacing w:before="120"/>
              <w:rPr>
                <w:rFonts w:ascii="Arial" w:hAnsi="Arial" w:cs="Arial"/>
                <w:sz w:val="22"/>
                <w:szCs w:val="22"/>
              </w:rPr>
            </w:pPr>
            <w:r>
              <w:rPr>
                <w:rFonts w:ascii="Arial" w:hAnsi="Arial" w:cs="Arial"/>
                <w:b/>
                <w:sz w:val="22"/>
                <w:szCs w:val="22"/>
              </w:rPr>
              <w:t xml:space="preserve">Liste der </w:t>
            </w:r>
            <w:r w:rsidR="0093254E" w:rsidRPr="00220C96">
              <w:rPr>
                <w:rFonts w:ascii="Arial" w:hAnsi="Arial" w:cs="Arial"/>
                <w:b/>
                <w:sz w:val="22"/>
                <w:szCs w:val="22"/>
              </w:rPr>
              <w:t>Personen</w:t>
            </w:r>
            <w:r>
              <w:rPr>
                <w:rFonts w:ascii="Arial" w:hAnsi="Arial" w:cs="Arial"/>
                <w:b/>
                <w:sz w:val="22"/>
                <w:szCs w:val="22"/>
              </w:rPr>
              <w:t xml:space="preserve"> mit besonderen Aufgaben im Arbeitsbereich</w:t>
            </w:r>
            <w:r w:rsidR="0093254E" w:rsidRPr="00220C96">
              <w:rPr>
                <w:rFonts w:ascii="Arial" w:hAnsi="Arial" w:cs="Arial"/>
                <w:b/>
                <w:sz w:val="22"/>
                <w:szCs w:val="22"/>
              </w:rPr>
              <w:t>:</w:t>
            </w:r>
          </w:p>
        </w:tc>
      </w:tr>
      <w:tr w:rsidR="0093254E" w:rsidRPr="00220C96" w:rsidTr="008907B0">
        <w:tc>
          <w:tcPr>
            <w:tcW w:w="2642" w:type="dxa"/>
          </w:tcPr>
          <w:p w:rsidR="0093254E" w:rsidRPr="00220C96" w:rsidRDefault="0093254E" w:rsidP="008907B0">
            <w:pPr>
              <w:spacing w:before="240"/>
              <w:rPr>
                <w:rFonts w:ascii="Arial" w:hAnsi="Arial" w:cs="Arial"/>
                <w:sz w:val="22"/>
                <w:szCs w:val="22"/>
              </w:rPr>
            </w:pPr>
            <w:r w:rsidRPr="00220C96">
              <w:rPr>
                <w:rFonts w:ascii="Arial" w:hAnsi="Arial" w:cs="Arial"/>
                <w:sz w:val="22"/>
                <w:szCs w:val="22"/>
              </w:rPr>
              <w:t>Ersthelfer</w:t>
            </w:r>
            <w:r w:rsidR="008907B0">
              <w:rPr>
                <w:rFonts w:ascii="Arial" w:hAnsi="Arial" w:cs="Arial"/>
                <w:sz w:val="22"/>
                <w:szCs w:val="22"/>
              </w:rPr>
              <w:t>*in</w:t>
            </w:r>
            <w:r w:rsidR="00796950">
              <w:rPr>
                <w:rFonts w:ascii="Arial" w:hAnsi="Arial" w:cs="Arial"/>
                <w:sz w:val="22"/>
                <w:szCs w:val="22"/>
              </w:rPr>
              <w:t>nen</w:t>
            </w:r>
            <w:r w:rsidR="008907B0">
              <w:rPr>
                <w:rFonts w:ascii="Arial" w:hAnsi="Arial" w:cs="Arial"/>
                <w:sz w:val="22"/>
                <w:szCs w:val="22"/>
              </w:rPr>
              <w:t>:</w:t>
            </w:r>
          </w:p>
        </w:tc>
        <w:tc>
          <w:tcPr>
            <w:tcW w:w="7614" w:type="dxa"/>
          </w:tcPr>
          <w:p w:rsidR="0093254E" w:rsidRDefault="0093254E" w:rsidP="00220C96">
            <w:pPr>
              <w:spacing w:before="240"/>
              <w:rPr>
                <w:rFonts w:ascii="Arial" w:hAnsi="Arial" w:cs="Arial"/>
                <w:sz w:val="22"/>
                <w:szCs w:val="22"/>
              </w:rPr>
            </w:pPr>
          </w:p>
          <w:p w:rsidR="008907B0" w:rsidRPr="00220C96" w:rsidRDefault="008907B0" w:rsidP="00220C96">
            <w:pPr>
              <w:spacing w:before="240"/>
              <w:rPr>
                <w:rFonts w:ascii="Arial" w:hAnsi="Arial" w:cs="Arial"/>
                <w:sz w:val="22"/>
                <w:szCs w:val="22"/>
              </w:rPr>
            </w:pPr>
          </w:p>
        </w:tc>
      </w:tr>
      <w:tr w:rsidR="0093254E" w:rsidRPr="00220C96" w:rsidTr="008907B0">
        <w:tc>
          <w:tcPr>
            <w:tcW w:w="2642" w:type="dxa"/>
          </w:tcPr>
          <w:p w:rsidR="0093254E" w:rsidRPr="00220C96" w:rsidRDefault="0093254E" w:rsidP="00220C96">
            <w:pPr>
              <w:spacing w:before="240"/>
              <w:rPr>
                <w:rFonts w:ascii="Arial" w:hAnsi="Arial" w:cs="Arial"/>
                <w:sz w:val="22"/>
                <w:szCs w:val="22"/>
              </w:rPr>
            </w:pPr>
            <w:r w:rsidRPr="00220C96">
              <w:rPr>
                <w:rFonts w:ascii="Arial" w:hAnsi="Arial" w:cs="Arial"/>
                <w:sz w:val="22"/>
                <w:szCs w:val="22"/>
              </w:rPr>
              <w:t>Sicherheitsbeauftragte</w:t>
            </w:r>
            <w:r w:rsidR="008907B0">
              <w:rPr>
                <w:rFonts w:ascii="Arial" w:hAnsi="Arial" w:cs="Arial"/>
                <w:sz w:val="22"/>
                <w:szCs w:val="22"/>
              </w:rPr>
              <w:t>*r</w:t>
            </w:r>
            <w:r w:rsidRPr="00220C96">
              <w:rPr>
                <w:rFonts w:ascii="Arial" w:hAnsi="Arial" w:cs="Arial"/>
                <w:sz w:val="22"/>
                <w:szCs w:val="22"/>
              </w:rPr>
              <w:t>:</w:t>
            </w:r>
            <w:r w:rsidR="00654DFB">
              <w:rPr>
                <w:rFonts w:ascii="Arial" w:hAnsi="Arial" w:cs="Arial"/>
                <w:sz w:val="22"/>
                <w:szCs w:val="22"/>
              </w:rPr>
              <w:t xml:space="preserve"> </w:t>
            </w:r>
            <w:r w:rsidR="00654DFB" w:rsidRPr="00654DFB">
              <w:rPr>
                <w:rFonts w:ascii="Arial" w:hAnsi="Arial" w:cs="Arial"/>
                <w:sz w:val="16"/>
                <w:szCs w:val="16"/>
              </w:rPr>
              <w:t>(z. B. der Fakultät oder in größeren Einheiten)</w:t>
            </w:r>
          </w:p>
        </w:tc>
        <w:tc>
          <w:tcPr>
            <w:tcW w:w="7614" w:type="dxa"/>
          </w:tcPr>
          <w:p w:rsidR="0093254E" w:rsidRDefault="0093254E" w:rsidP="00220C96">
            <w:pPr>
              <w:spacing w:before="240"/>
              <w:rPr>
                <w:rFonts w:ascii="Arial" w:hAnsi="Arial" w:cs="Arial"/>
                <w:sz w:val="22"/>
                <w:szCs w:val="22"/>
              </w:rPr>
            </w:pPr>
          </w:p>
          <w:p w:rsidR="00236423" w:rsidRPr="00220C96" w:rsidRDefault="00236423" w:rsidP="00220C96">
            <w:pPr>
              <w:spacing w:before="240"/>
              <w:rPr>
                <w:rFonts w:ascii="Arial" w:hAnsi="Arial" w:cs="Arial"/>
                <w:sz w:val="22"/>
                <w:szCs w:val="22"/>
              </w:rPr>
            </w:pPr>
          </w:p>
        </w:tc>
      </w:tr>
      <w:tr w:rsidR="0093254E" w:rsidRPr="00220C96" w:rsidTr="008907B0">
        <w:tc>
          <w:tcPr>
            <w:tcW w:w="2642" w:type="dxa"/>
          </w:tcPr>
          <w:p w:rsidR="0093254E" w:rsidRPr="00220C96" w:rsidRDefault="0093254E" w:rsidP="00220C96">
            <w:pPr>
              <w:spacing w:before="240"/>
              <w:rPr>
                <w:rFonts w:ascii="Arial" w:hAnsi="Arial" w:cs="Arial"/>
                <w:sz w:val="22"/>
                <w:szCs w:val="22"/>
              </w:rPr>
            </w:pPr>
            <w:r w:rsidRPr="00220C96">
              <w:rPr>
                <w:rFonts w:ascii="Arial" w:hAnsi="Arial" w:cs="Arial"/>
                <w:sz w:val="22"/>
                <w:szCs w:val="22"/>
              </w:rPr>
              <w:t>Sonstige</w:t>
            </w:r>
            <w:r w:rsidR="008907B0">
              <w:rPr>
                <w:rFonts w:ascii="Arial" w:hAnsi="Arial" w:cs="Arial"/>
                <w:sz w:val="22"/>
                <w:szCs w:val="22"/>
              </w:rPr>
              <w:t xml:space="preserve">, </w:t>
            </w:r>
            <w:r w:rsidR="008907B0" w:rsidRPr="0076199C">
              <w:rPr>
                <w:rFonts w:ascii="Arial" w:hAnsi="Arial" w:cs="Arial"/>
                <w:sz w:val="16"/>
                <w:szCs w:val="16"/>
              </w:rPr>
              <w:t>z. B. im Brandschutz unterwiesene Person</w:t>
            </w:r>
            <w:r w:rsidRPr="00220C96">
              <w:rPr>
                <w:rFonts w:ascii="Arial" w:hAnsi="Arial" w:cs="Arial"/>
                <w:sz w:val="22"/>
                <w:szCs w:val="22"/>
              </w:rPr>
              <w:t>:</w:t>
            </w:r>
          </w:p>
        </w:tc>
        <w:tc>
          <w:tcPr>
            <w:tcW w:w="7614" w:type="dxa"/>
          </w:tcPr>
          <w:p w:rsidR="0093254E" w:rsidRPr="00220C96" w:rsidRDefault="0093254E" w:rsidP="00220C96">
            <w:pPr>
              <w:spacing w:before="240"/>
              <w:rPr>
                <w:rFonts w:ascii="Arial" w:hAnsi="Arial" w:cs="Arial"/>
                <w:sz w:val="22"/>
                <w:szCs w:val="22"/>
              </w:rPr>
            </w:pPr>
          </w:p>
        </w:tc>
      </w:tr>
    </w:tbl>
    <w:p w:rsidR="0093254E" w:rsidRDefault="0093254E">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3167"/>
        <w:gridCol w:w="3969"/>
      </w:tblGrid>
      <w:tr w:rsidR="00236423" w:rsidRPr="00E01512" w:rsidTr="00BC286B">
        <w:tc>
          <w:tcPr>
            <w:tcW w:w="3178" w:type="dxa"/>
            <w:shd w:val="clear" w:color="auto" w:fill="E2EFD9"/>
          </w:tcPr>
          <w:p w:rsidR="00236423" w:rsidRPr="00E01512" w:rsidRDefault="00236423">
            <w:pPr>
              <w:rPr>
                <w:rFonts w:ascii="Arial" w:hAnsi="Arial" w:cs="Arial"/>
                <w:b/>
                <w:sz w:val="22"/>
                <w:szCs w:val="22"/>
              </w:rPr>
            </w:pPr>
          </w:p>
        </w:tc>
        <w:tc>
          <w:tcPr>
            <w:tcW w:w="3167" w:type="dxa"/>
            <w:shd w:val="clear" w:color="auto" w:fill="E2EFD9"/>
          </w:tcPr>
          <w:p w:rsidR="00236423" w:rsidRPr="00E01512" w:rsidRDefault="00236423">
            <w:pPr>
              <w:rPr>
                <w:rFonts w:ascii="Arial" w:hAnsi="Arial" w:cs="Arial"/>
                <w:b/>
                <w:sz w:val="22"/>
                <w:szCs w:val="22"/>
              </w:rPr>
            </w:pPr>
            <w:r w:rsidRPr="00E01512">
              <w:rPr>
                <w:rFonts w:ascii="Arial" w:hAnsi="Arial" w:cs="Arial"/>
                <w:b/>
                <w:sz w:val="22"/>
                <w:szCs w:val="22"/>
              </w:rPr>
              <w:t>Ansprechperson</w:t>
            </w:r>
          </w:p>
        </w:tc>
        <w:tc>
          <w:tcPr>
            <w:tcW w:w="3969" w:type="dxa"/>
            <w:shd w:val="clear" w:color="auto" w:fill="E2EFD9"/>
          </w:tcPr>
          <w:p w:rsidR="00236423" w:rsidRPr="00E01512" w:rsidRDefault="00236423">
            <w:pPr>
              <w:rPr>
                <w:rFonts w:ascii="Arial" w:hAnsi="Arial" w:cs="Arial"/>
                <w:b/>
                <w:sz w:val="22"/>
                <w:szCs w:val="22"/>
              </w:rPr>
            </w:pPr>
            <w:r w:rsidRPr="00E01512">
              <w:rPr>
                <w:rFonts w:ascii="Arial" w:hAnsi="Arial" w:cs="Arial"/>
                <w:b/>
                <w:sz w:val="22"/>
                <w:szCs w:val="22"/>
              </w:rPr>
              <w:t>Kontakt</w:t>
            </w:r>
          </w:p>
        </w:tc>
      </w:tr>
      <w:tr w:rsidR="00A776EA" w:rsidRPr="00A776EA" w:rsidTr="00E20E44">
        <w:tc>
          <w:tcPr>
            <w:tcW w:w="3178" w:type="dxa"/>
            <w:shd w:val="clear" w:color="auto" w:fill="auto"/>
          </w:tcPr>
          <w:p w:rsidR="00A776EA" w:rsidRPr="00D34CF2" w:rsidRDefault="00A776EA" w:rsidP="00122244">
            <w:pPr>
              <w:spacing w:after="120"/>
              <w:rPr>
                <w:rFonts w:ascii="Arial" w:hAnsi="Arial" w:cs="Arial"/>
                <w:sz w:val="20"/>
                <w:szCs w:val="20"/>
              </w:rPr>
            </w:pPr>
            <w:r w:rsidRPr="00D34CF2">
              <w:rPr>
                <w:rFonts w:ascii="Arial" w:hAnsi="Arial" w:cs="Arial"/>
                <w:sz w:val="20"/>
                <w:szCs w:val="20"/>
              </w:rPr>
              <w:t>Notfälle, Schäden</w:t>
            </w:r>
            <w:r w:rsidR="002426E8" w:rsidRPr="00D34CF2">
              <w:rPr>
                <w:rFonts w:ascii="Arial" w:hAnsi="Arial" w:cs="Arial"/>
                <w:sz w:val="20"/>
                <w:szCs w:val="20"/>
              </w:rPr>
              <w:t>,</w:t>
            </w:r>
            <w:r w:rsidRPr="00D34CF2">
              <w:rPr>
                <w:rFonts w:ascii="Arial" w:hAnsi="Arial" w:cs="Arial"/>
                <w:sz w:val="20"/>
                <w:szCs w:val="20"/>
              </w:rPr>
              <w:t xml:space="preserve"> 24/7-Bereitschaft in der Leitwarte</w:t>
            </w:r>
          </w:p>
        </w:tc>
        <w:tc>
          <w:tcPr>
            <w:tcW w:w="3167" w:type="dxa"/>
            <w:shd w:val="clear" w:color="auto" w:fill="auto"/>
          </w:tcPr>
          <w:p w:rsidR="00A776EA" w:rsidRPr="00D34CF2" w:rsidRDefault="00A776EA" w:rsidP="00A776EA">
            <w:pPr>
              <w:rPr>
                <w:rFonts w:ascii="Arial" w:hAnsi="Arial" w:cs="Arial"/>
                <w:sz w:val="20"/>
                <w:szCs w:val="20"/>
              </w:rPr>
            </w:pPr>
          </w:p>
        </w:tc>
        <w:tc>
          <w:tcPr>
            <w:tcW w:w="3969" w:type="dxa"/>
            <w:shd w:val="clear" w:color="auto" w:fill="auto"/>
          </w:tcPr>
          <w:p w:rsidR="00A776EA" w:rsidRPr="00D34CF2" w:rsidRDefault="00A776EA" w:rsidP="00A776EA">
            <w:pPr>
              <w:rPr>
                <w:rFonts w:ascii="Arial" w:hAnsi="Arial" w:cs="Arial"/>
                <w:sz w:val="20"/>
                <w:szCs w:val="20"/>
              </w:rPr>
            </w:pPr>
            <w:r w:rsidRPr="00D34CF2">
              <w:rPr>
                <w:rFonts w:ascii="Arial" w:hAnsi="Arial" w:cs="Arial"/>
                <w:sz w:val="20"/>
                <w:szCs w:val="20"/>
              </w:rPr>
              <w:t>755-3333</w:t>
            </w:r>
          </w:p>
        </w:tc>
      </w:tr>
      <w:tr w:rsidR="00A776EA" w:rsidRPr="00E01512" w:rsidTr="00E20E44">
        <w:tc>
          <w:tcPr>
            <w:tcW w:w="3178" w:type="dxa"/>
            <w:shd w:val="clear" w:color="auto" w:fill="auto"/>
          </w:tcPr>
          <w:p w:rsidR="00A776EA" w:rsidRPr="00D34CF2" w:rsidRDefault="005D6750" w:rsidP="00122244">
            <w:pPr>
              <w:spacing w:after="120"/>
              <w:rPr>
                <w:rFonts w:ascii="Arial" w:hAnsi="Arial" w:cs="Arial"/>
                <w:sz w:val="20"/>
                <w:szCs w:val="20"/>
              </w:rPr>
            </w:pPr>
            <w:r w:rsidRPr="00D34CF2">
              <w:rPr>
                <w:rFonts w:ascii="Arial" w:hAnsi="Arial" w:cs="Arial"/>
                <w:sz w:val="20"/>
                <w:szCs w:val="20"/>
              </w:rPr>
              <w:t xml:space="preserve">Beratungen zu </w:t>
            </w:r>
            <w:r w:rsidR="00A776EA" w:rsidRPr="00D34CF2">
              <w:rPr>
                <w:rFonts w:ascii="Arial" w:hAnsi="Arial" w:cs="Arial"/>
                <w:sz w:val="20"/>
                <w:szCs w:val="20"/>
              </w:rPr>
              <w:t>Büroarbeit, Ergonomie</w:t>
            </w:r>
          </w:p>
        </w:tc>
        <w:tc>
          <w:tcPr>
            <w:tcW w:w="3167" w:type="dxa"/>
            <w:shd w:val="clear" w:color="auto" w:fill="auto"/>
          </w:tcPr>
          <w:p w:rsidR="00A776EA" w:rsidRPr="00D34CF2" w:rsidRDefault="00A776EA">
            <w:pPr>
              <w:rPr>
                <w:rFonts w:ascii="Arial" w:hAnsi="Arial" w:cs="Arial"/>
                <w:sz w:val="20"/>
                <w:szCs w:val="20"/>
              </w:rPr>
            </w:pPr>
            <w:r w:rsidRPr="00D34CF2">
              <w:rPr>
                <w:rFonts w:ascii="Arial" w:hAnsi="Arial" w:cs="Arial"/>
                <w:sz w:val="20"/>
                <w:szCs w:val="20"/>
              </w:rPr>
              <w:t>Claus Poppe, Ref. 7</w:t>
            </w:r>
          </w:p>
        </w:tc>
        <w:tc>
          <w:tcPr>
            <w:tcW w:w="3969" w:type="dxa"/>
            <w:shd w:val="clear" w:color="auto" w:fill="auto"/>
          </w:tcPr>
          <w:p w:rsidR="00A776EA" w:rsidRPr="00D34CF2" w:rsidRDefault="00A776EA">
            <w:pPr>
              <w:rPr>
                <w:rFonts w:ascii="Arial" w:hAnsi="Arial" w:cs="Arial"/>
                <w:sz w:val="20"/>
                <w:szCs w:val="20"/>
              </w:rPr>
            </w:pPr>
            <w:r w:rsidRPr="00D34CF2">
              <w:rPr>
                <w:rFonts w:ascii="Arial" w:hAnsi="Arial" w:cs="Arial"/>
                <w:sz w:val="20"/>
                <w:szCs w:val="20"/>
              </w:rPr>
              <w:t>755-4213</w:t>
            </w:r>
          </w:p>
          <w:p w:rsidR="00A776EA" w:rsidRPr="00A776EA" w:rsidRDefault="00A776EA">
            <w:pPr>
              <w:rPr>
                <w:rFonts w:ascii="Arial" w:hAnsi="Arial" w:cs="Arial"/>
                <w:sz w:val="16"/>
                <w:szCs w:val="16"/>
              </w:rPr>
            </w:pPr>
            <w:r w:rsidRPr="00A776EA">
              <w:rPr>
                <w:rFonts w:ascii="Arial" w:hAnsi="Arial" w:cs="Arial"/>
                <w:sz w:val="16"/>
                <w:szCs w:val="16"/>
              </w:rPr>
              <w:t>claus.poppe@tu-dortmund.de</w:t>
            </w:r>
          </w:p>
        </w:tc>
      </w:tr>
      <w:tr w:rsidR="00236423" w:rsidRPr="00E01512" w:rsidTr="00E20E44">
        <w:tc>
          <w:tcPr>
            <w:tcW w:w="3178" w:type="dxa"/>
            <w:shd w:val="clear" w:color="auto" w:fill="auto"/>
          </w:tcPr>
          <w:p w:rsidR="00122244" w:rsidRPr="00D34CF2" w:rsidRDefault="005D6750" w:rsidP="00085D17">
            <w:pPr>
              <w:spacing w:after="240"/>
              <w:rPr>
                <w:rFonts w:ascii="Arial" w:hAnsi="Arial" w:cs="Arial"/>
                <w:sz w:val="20"/>
                <w:szCs w:val="20"/>
              </w:rPr>
            </w:pPr>
            <w:r w:rsidRPr="00D34CF2">
              <w:rPr>
                <w:rFonts w:ascii="Arial" w:hAnsi="Arial" w:cs="Arial"/>
                <w:sz w:val="20"/>
                <w:szCs w:val="20"/>
              </w:rPr>
              <w:t xml:space="preserve">Beratung </w:t>
            </w:r>
            <w:r w:rsidR="00796950" w:rsidRPr="00D34CF2">
              <w:rPr>
                <w:rFonts w:ascii="Arial" w:hAnsi="Arial" w:cs="Arial"/>
                <w:sz w:val="20"/>
                <w:szCs w:val="20"/>
              </w:rPr>
              <w:t>Arbeitsschutz</w:t>
            </w:r>
          </w:p>
        </w:tc>
        <w:tc>
          <w:tcPr>
            <w:tcW w:w="3167" w:type="dxa"/>
            <w:shd w:val="clear" w:color="auto" w:fill="auto"/>
          </w:tcPr>
          <w:p w:rsidR="00236423" w:rsidRPr="00D34CF2" w:rsidRDefault="00236423">
            <w:pPr>
              <w:rPr>
                <w:rFonts w:ascii="Arial" w:hAnsi="Arial" w:cs="Arial"/>
                <w:sz w:val="20"/>
                <w:szCs w:val="20"/>
              </w:rPr>
            </w:pPr>
            <w:r w:rsidRPr="00D34CF2">
              <w:rPr>
                <w:rFonts w:ascii="Arial" w:hAnsi="Arial" w:cs="Arial"/>
                <w:sz w:val="20"/>
                <w:szCs w:val="20"/>
              </w:rPr>
              <w:t>Claudia Hannappel, Ref. 7</w:t>
            </w:r>
          </w:p>
        </w:tc>
        <w:tc>
          <w:tcPr>
            <w:tcW w:w="3969" w:type="dxa"/>
            <w:shd w:val="clear" w:color="auto" w:fill="auto"/>
          </w:tcPr>
          <w:p w:rsidR="00236423" w:rsidRPr="00D34CF2" w:rsidRDefault="00236423">
            <w:pPr>
              <w:rPr>
                <w:rFonts w:ascii="Arial" w:hAnsi="Arial" w:cs="Arial"/>
                <w:sz w:val="20"/>
                <w:szCs w:val="20"/>
              </w:rPr>
            </w:pPr>
            <w:r w:rsidRPr="00D34CF2">
              <w:rPr>
                <w:rFonts w:ascii="Arial" w:hAnsi="Arial" w:cs="Arial"/>
                <w:sz w:val="20"/>
                <w:szCs w:val="20"/>
              </w:rPr>
              <w:t>755-3306</w:t>
            </w:r>
          </w:p>
          <w:p w:rsidR="00236423" w:rsidRPr="00E01512" w:rsidRDefault="00236423">
            <w:pPr>
              <w:rPr>
                <w:rFonts w:ascii="Arial" w:hAnsi="Arial" w:cs="Arial"/>
                <w:sz w:val="16"/>
                <w:szCs w:val="16"/>
              </w:rPr>
            </w:pPr>
            <w:r w:rsidRPr="00E01512">
              <w:rPr>
                <w:rFonts w:ascii="Arial" w:hAnsi="Arial" w:cs="Arial"/>
                <w:sz w:val="16"/>
                <w:szCs w:val="16"/>
              </w:rPr>
              <w:t>arbeitsschutz.ref7@tu-dortmund.de</w:t>
            </w:r>
          </w:p>
        </w:tc>
      </w:tr>
      <w:tr w:rsidR="00236423" w:rsidRPr="00E01512" w:rsidTr="00E20E44">
        <w:tc>
          <w:tcPr>
            <w:tcW w:w="3178" w:type="dxa"/>
            <w:shd w:val="clear" w:color="auto" w:fill="auto"/>
          </w:tcPr>
          <w:p w:rsidR="00236423" w:rsidRPr="00D34CF2" w:rsidRDefault="00236423" w:rsidP="00085D17">
            <w:pPr>
              <w:spacing w:after="240"/>
              <w:rPr>
                <w:rFonts w:ascii="Arial" w:hAnsi="Arial" w:cs="Arial"/>
                <w:sz w:val="20"/>
                <w:szCs w:val="20"/>
              </w:rPr>
            </w:pPr>
            <w:r w:rsidRPr="00D34CF2">
              <w:rPr>
                <w:rFonts w:ascii="Arial" w:hAnsi="Arial" w:cs="Arial"/>
                <w:sz w:val="20"/>
                <w:szCs w:val="20"/>
              </w:rPr>
              <w:t>Betriebsärztlicher Dienst</w:t>
            </w:r>
          </w:p>
        </w:tc>
        <w:tc>
          <w:tcPr>
            <w:tcW w:w="3167" w:type="dxa"/>
            <w:shd w:val="clear" w:color="auto" w:fill="auto"/>
          </w:tcPr>
          <w:p w:rsidR="00236423" w:rsidRPr="00D34CF2" w:rsidRDefault="00236423">
            <w:pPr>
              <w:rPr>
                <w:rFonts w:ascii="Arial" w:hAnsi="Arial" w:cs="Arial"/>
                <w:sz w:val="20"/>
                <w:szCs w:val="20"/>
              </w:rPr>
            </w:pPr>
            <w:r w:rsidRPr="00D34CF2">
              <w:rPr>
                <w:rFonts w:ascii="Arial" w:hAnsi="Arial" w:cs="Arial"/>
                <w:sz w:val="20"/>
                <w:szCs w:val="20"/>
              </w:rPr>
              <w:t>ASD GmbH, Herr Broscheit</w:t>
            </w:r>
          </w:p>
        </w:tc>
        <w:tc>
          <w:tcPr>
            <w:tcW w:w="3969" w:type="dxa"/>
            <w:shd w:val="clear" w:color="auto" w:fill="auto"/>
          </w:tcPr>
          <w:p w:rsidR="00236423" w:rsidRPr="00D34CF2" w:rsidRDefault="00D34CF2">
            <w:pPr>
              <w:rPr>
                <w:rFonts w:ascii="Arial" w:hAnsi="Arial" w:cs="Arial"/>
                <w:sz w:val="20"/>
                <w:szCs w:val="20"/>
              </w:rPr>
            </w:pPr>
            <w:r>
              <w:rPr>
                <w:rFonts w:ascii="Arial" w:hAnsi="Arial" w:cs="Arial"/>
                <w:sz w:val="20"/>
                <w:szCs w:val="20"/>
              </w:rPr>
              <w:t>d</w:t>
            </w:r>
            <w:r w:rsidR="00236423" w:rsidRPr="00D34CF2">
              <w:rPr>
                <w:rFonts w:ascii="Arial" w:hAnsi="Arial" w:cs="Arial"/>
                <w:sz w:val="20"/>
                <w:szCs w:val="20"/>
              </w:rPr>
              <w:t>ienstags</w:t>
            </w:r>
            <w:r>
              <w:rPr>
                <w:rFonts w:ascii="Arial" w:hAnsi="Arial" w:cs="Arial"/>
                <w:sz w:val="20"/>
                <w:szCs w:val="20"/>
              </w:rPr>
              <w:t>,</w:t>
            </w:r>
            <w:r w:rsidR="00236423" w:rsidRPr="00D34CF2">
              <w:rPr>
                <w:rFonts w:ascii="Arial" w:hAnsi="Arial" w:cs="Arial"/>
                <w:sz w:val="20"/>
                <w:szCs w:val="20"/>
              </w:rPr>
              <w:t xml:space="preserve"> 755-5555</w:t>
            </w:r>
          </w:p>
          <w:p w:rsidR="00236423" w:rsidRPr="00E01512" w:rsidRDefault="00236423">
            <w:pPr>
              <w:rPr>
                <w:rFonts w:ascii="Arial" w:hAnsi="Arial" w:cs="Arial"/>
                <w:sz w:val="16"/>
                <w:szCs w:val="16"/>
              </w:rPr>
            </w:pPr>
            <w:r w:rsidRPr="00E01512">
              <w:rPr>
                <w:rFonts w:ascii="Arial" w:hAnsi="Arial" w:cs="Arial"/>
                <w:sz w:val="16"/>
                <w:szCs w:val="16"/>
              </w:rPr>
              <w:t>arbeitsmedizinische-vorsorge@tu-dortmund.de</w:t>
            </w:r>
          </w:p>
        </w:tc>
      </w:tr>
      <w:tr w:rsidR="00236423" w:rsidRPr="00E01512" w:rsidTr="00E20E44">
        <w:tc>
          <w:tcPr>
            <w:tcW w:w="3178" w:type="dxa"/>
            <w:shd w:val="clear" w:color="auto" w:fill="auto"/>
          </w:tcPr>
          <w:p w:rsidR="00236423" w:rsidRPr="00D34CF2" w:rsidRDefault="00236423" w:rsidP="00085D17">
            <w:pPr>
              <w:spacing w:after="240"/>
              <w:rPr>
                <w:rFonts w:ascii="Arial" w:hAnsi="Arial" w:cs="Arial"/>
                <w:sz w:val="20"/>
                <w:szCs w:val="20"/>
              </w:rPr>
            </w:pPr>
            <w:r w:rsidRPr="00D34CF2">
              <w:rPr>
                <w:rFonts w:ascii="Arial" w:hAnsi="Arial" w:cs="Arial"/>
                <w:sz w:val="20"/>
                <w:szCs w:val="20"/>
              </w:rPr>
              <w:t>Bildschirm-Arbeitsplatzbrille</w:t>
            </w:r>
          </w:p>
        </w:tc>
        <w:tc>
          <w:tcPr>
            <w:tcW w:w="3167" w:type="dxa"/>
            <w:shd w:val="clear" w:color="auto" w:fill="auto"/>
          </w:tcPr>
          <w:p w:rsidR="00236423" w:rsidRPr="00D34CF2" w:rsidRDefault="00236423">
            <w:pPr>
              <w:rPr>
                <w:rFonts w:ascii="Arial" w:hAnsi="Arial" w:cs="Arial"/>
                <w:sz w:val="20"/>
                <w:szCs w:val="20"/>
              </w:rPr>
            </w:pPr>
            <w:r w:rsidRPr="00D34CF2">
              <w:rPr>
                <w:rFonts w:ascii="Arial" w:hAnsi="Arial" w:cs="Arial"/>
                <w:sz w:val="20"/>
                <w:szCs w:val="20"/>
              </w:rPr>
              <w:t>Marlene Schmidt, Ref. 7</w:t>
            </w:r>
          </w:p>
        </w:tc>
        <w:tc>
          <w:tcPr>
            <w:tcW w:w="3969" w:type="dxa"/>
            <w:shd w:val="clear" w:color="auto" w:fill="auto"/>
          </w:tcPr>
          <w:p w:rsidR="00236423" w:rsidRPr="00D34CF2" w:rsidRDefault="00236423">
            <w:pPr>
              <w:rPr>
                <w:rFonts w:ascii="Arial" w:hAnsi="Arial" w:cs="Arial"/>
                <w:sz w:val="20"/>
                <w:szCs w:val="20"/>
              </w:rPr>
            </w:pPr>
            <w:r w:rsidRPr="00D34CF2">
              <w:rPr>
                <w:rFonts w:ascii="Arial" w:hAnsi="Arial" w:cs="Arial"/>
                <w:sz w:val="20"/>
                <w:szCs w:val="20"/>
              </w:rPr>
              <w:t>755-3310</w:t>
            </w:r>
          </w:p>
          <w:p w:rsidR="00236423" w:rsidRPr="00E01512" w:rsidRDefault="00236423">
            <w:pPr>
              <w:rPr>
                <w:rFonts w:ascii="Arial" w:hAnsi="Arial" w:cs="Arial"/>
                <w:sz w:val="22"/>
                <w:szCs w:val="22"/>
              </w:rPr>
            </w:pPr>
            <w:r w:rsidRPr="00E01512">
              <w:rPr>
                <w:rFonts w:ascii="Arial" w:hAnsi="Arial" w:cs="Arial"/>
                <w:sz w:val="16"/>
                <w:szCs w:val="16"/>
              </w:rPr>
              <w:t>arbeitsmedizinische-vorsorge@tu-dortmund.de</w:t>
            </w:r>
          </w:p>
        </w:tc>
      </w:tr>
      <w:tr w:rsidR="00E83251" w:rsidRPr="00E01512" w:rsidTr="00E20E44">
        <w:tc>
          <w:tcPr>
            <w:tcW w:w="3178" w:type="dxa"/>
            <w:shd w:val="clear" w:color="auto" w:fill="auto"/>
          </w:tcPr>
          <w:p w:rsidR="00E83251" w:rsidRPr="00D34CF2" w:rsidRDefault="00E83251" w:rsidP="00085D17">
            <w:pPr>
              <w:spacing w:after="240"/>
              <w:rPr>
                <w:rFonts w:ascii="Arial" w:hAnsi="Arial" w:cs="Arial"/>
                <w:sz w:val="20"/>
                <w:szCs w:val="20"/>
              </w:rPr>
            </w:pPr>
            <w:r w:rsidRPr="00D34CF2">
              <w:rPr>
                <w:rFonts w:ascii="Arial" w:hAnsi="Arial" w:cs="Arial"/>
                <w:sz w:val="20"/>
                <w:szCs w:val="20"/>
              </w:rPr>
              <w:t>Vorbeugender Brandschutz</w:t>
            </w:r>
          </w:p>
        </w:tc>
        <w:tc>
          <w:tcPr>
            <w:tcW w:w="3167" w:type="dxa"/>
            <w:shd w:val="clear" w:color="auto" w:fill="auto"/>
          </w:tcPr>
          <w:p w:rsidR="00E83251" w:rsidRPr="00D34CF2" w:rsidRDefault="00E83251">
            <w:pPr>
              <w:rPr>
                <w:rFonts w:ascii="Arial" w:hAnsi="Arial" w:cs="Arial"/>
                <w:sz w:val="20"/>
                <w:szCs w:val="20"/>
              </w:rPr>
            </w:pPr>
            <w:r w:rsidRPr="00D34CF2">
              <w:rPr>
                <w:rFonts w:ascii="Arial" w:hAnsi="Arial" w:cs="Arial"/>
                <w:sz w:val="20"/>
                <w:szCs w:val="20"/>
              </w:rPr>
              <w:t>Uwe Tepe, Ref. 7</w:t>
            </w:r>
          </w:p>
        </w:tc>
        <w:tc>
          <w:tcPr>
            <w:tcW w:w="3969" w:type="dxa"/>
            <w:shd w:val="clear" w:color="auto" w:fill="auto"/>
          </w:tcPr>
          <w:p w:rsidR="00E83251" w:rsidRPr="00D34CF2" w:rsidRDefault="00E83251">
            <w:pPr>
              <w:rPr>
                <w:rFonts w:ascii="Arial" w:hAnsi="Arial" w:cs="Arial"/>
                <w:sz w:val="20"/>
                <w:szCs w:val="20"/>
              </w:rPr>
            </w:pPr>
            <w:r w:rsidRPr="00D34CF2">
              <w:rPr>
                <w:rFonts w:ascii="Arial" w:hAnsi="Arial" w:cs="Arial"/>
                <w:sz w:val="20"/>
                <w:szCs w:val="20"/>
              </w:rPr>
              <w:t>755-3307</w:t>
            </w:r>
          </w:p>
          <w:p w:rsidR="00E83251" w:rsidRPr="00E01512" w:rsidRDefault="00E83251">
            <w:pPr>
              <w:rPr>
                <w:rFonts w:ascii="Arial" w:hAnsi="Arial" w:cs="Arial"/>
                <w:sz w:val="16"/>
                <w:szCs w:val="16"/>
              </w:rPr>
            </w:pPr>
            <w:r w:rsidRPr="00E01512">
              <w:rPr>
                <w:rFonts w:ascii="Arial" w:hAnsi="Arial" w:cs="Arial"/>
                <w:sz w:val="16"/>
                <w:szCs w:val="16"/>
              </w:rPr>
              <w:t>uwe.tepe@tu-dortmund.de</w:t>
            </w:r>
          </w:p>
        </w:tc>
      </w:tr>
      <w:tr w:rsidR="00E83251" w:rsidRPr="00E01512" w:rsidTr="00E20E44">
        <w:tc>
          <w:tcPr>
            <w:tcW w:w="3178" w:type="dxa"/>
            <w:shd w:val="clear" w:color="auto" w:fill="auto"/>
          </w:tcPr>
          <w:p w:rsidR="00E83251" w:rsidRPr="00D34CF2" w:rsidRDefault="00E83251" w:rsidP="00122244">
            <w:pPr>
              <w:spacing w:after="120"/>
              <w:rPr>
                <w:rFonts w:ascii="Arial" w:hAnsi="Arial" w:cs="Arial"/>
                <w:sz w:val="20"/>
                <w:szCs w:val="20"/>
              </w:rPr>
            </w:pPr>
            <w:r w:rsidRPr="00D34CF2">
              <w:rPr>
                <w:rFonts w:ascii="Arial" w:hAnsi="Arial" w:cs="Arial"/>
                <w:sz w:val="20"/>
                <w:szCs w:val="20"/>
              </w:rPr>
              <w:t>Gesetzlicher Unfallversicherungsschutz</w:t>
            </w:r>
          </w:p>
        </w:tc>
        <w:tc>
          <w:tcPr>
            <w:tcW w:w="3167" w:type="dxa"/>
            <w:shd w:val="clear" w:color="auto" w:fill="auto"/>
          </w:tcPr>
          <w:p w:rsidR="00E83251" w:rsidRPr="00D34CF2" w:rsidRDefault="00E83251">
            <w:pPr>
              <w:rPr>
                <w:rFonts w:ascii="Arial" w:hAnsi="Arial" w:cs="Arial"/>
                <w:sz w:val="20"/>
                <w:szCs w:val="20"/>
              </w:rPr>
            </w:pPr>
            <w:r w:rsidRPr="00D34CF2">
              <w:rPr>
                <w:rFonts w:ascii="Arial" w:hAnsi="Arial" w:cs="Arial"/>
                <w:sz w:val="20"/>
                <w:szCs w:val="20"/>
              </w:rPr>
              <w:t>Uwe Tepe, Ref. 7</w:t>
            </w:r>
          </w:p>
          <w:p w:rsidR="00E83251" w:rsidRPr="00D34CF2" w:rsidRDefault="00E20E44">
            <w:pPr>
              <w:rPr>
                <w:rFonts w:ascii="Arial" w:hAnsi="Arial" w:cs="Arial"/>
                <w:sz w:val="16"/>
                <w:szCs w:val="16"/>
              </w:rPr>
            </w:pPr>
            <w:r w:rsidRPr="00D34CF2">
              <w:rPr>
                <w:rFonts w:ascii="Arial" w:hAnsi="Arial" w:cs="Arial"/>
                <w:sz w:val="16"/>
                <w:szCs w:val="16"/>
              </w:rPr>
              <w:t xml:space="preserve">(Unfallanzeige, </w:t>
            </w:r>
            <w:r w:rsidR="00E83251" w:rsidRPr="00D34CF2">
              <w:rPr>
                <w:rFonts w:ascii="Arial" w:hAnsi="Arial" w:cs="Arial"/>
                <w:sz w:val="16"/>
                <w:szCs w:val="16"/>
              </w:rPr>
              <w:t xml:space="preserve">Verbandblockeinträge) </w:t>
            </w:r>
          </w:p>
        </w:tc>
        <w:tc>
          <w:tcPr>
            <w:tcW w:w="3969" w:type="dxa"/>
            <w:shd w:val="clear" w:color="auto" w:fill="auto"/>
          </w:tcPr>
          <w:p w:rsidR="00E83251" w:rsidRPr="00D34CF2" w:rsidRDefault="00E83251">
            <w:pPr>
              <w:rPr>
                <w:rFonts w:ascii="Arial" w:hAnsi="Arial" w:cs="Arial"/>
                <w:sz w:val="20"/>
                <w:szCs w:val="20"/>
              </w:rPr>
            </w:pPr>
            <w:r w:rsidRPr="00D34CF2">
              <w:rPr>
                <w:rFonts w:ascii="Arial" w:hAnsi="Arial" w:cs="Arial"/>
                <w:sz w:val="20"/>
                <w:szCs w:val="20"/>
              </w:rPr>
              <w:t>755-3307</w:t>
            </w:r>
          </w:p>
          <w:p w:rsidR="00E83251" w:rsidRPr="00E01512" w:rsidRDefault="00E83251">
            <w:pPr>
              <w:rPr>
                <w:rFonts w:ascii="Arial" w:hAnsi="Arial" w:cs="Arial"/>
                <w:sz w:val="16"/>
                <w:szCs w:val="16"/>
              </w:rPr>
            </w:pPr>
            <w:r w:rsidRPr="00E01512">
              <w:rPr>
                <w:rFonts w:ascii="Arial" w:hAnsi="Arial" w:cs="Arial"/>
                <w:sz w:val="16"/>
                <w:szCs w:val="16"/>
              </w:rPr>
              <w:t>unfallmeldung@tu-dortmund.de</w:t>
            </w:r>
          </w:p>
        </w:tc>
      </w:tr>
      <w:tr w:rsidR="00E207A8" w:rsidRPr="00E01512" w:rsidTr="00E20E44">
        <w:tc>
          <w:tcPr>
            <w:tcW w:w="3178" w:type="dxa"/>
            <w:shd w:val="clear" w:color="auto" w:fill="auto"/>
          </w:tcPr>
          <w:p w:rsidR="00E207A8" w:rsidRPr="00D34CF2" w:rsidRDefault="00E207A8" w:rsidP="00122244">
            <w:pPr>
              <w:spacing w:after="120"/>
              <w:rPr>
                <w:rFonts w:ascii="Arial" w:hAnsi="Arial" w:cs="Arial"/>
                <w:sz w:val="20"/>
                <w:szCs w:val="20"/>
              </w:rPr>
            </w:pPr>
            <w:r w:rsidRPr="00D34CF2">
              <w:rPr>
                <w:rFonts w:ascii="Arial" w:hAnsi="Arial" w:cs="Arial"/>
                <w:sz w:val="20"/>
                <w:szCs w:val="20"/>
              </w:rPr>
              <w:t>Sonderabfallentsorgung (z. B. Toner, E-Schrott)</w:t>
            </w:r>
          </w:p>
        </w:tc>
        <w:tc>
          <w:tcPr>
            <w:tcW w:w="3167" w:type="dxa"/>
            <w:shd w:val="clear" w:color="auto" w:fill="auto"/>
          </w:tcPr>
          <w:p w:rsidR="00E207A8" w:rsidRPr="00D34CF2" w:rsidRDefault="00E207A8">
            <w:pPr>
              <w:rPr>
                <w:rFonts w:ascii="Arial" w:hAnsi="Arial" w:cs="Arial"/>
                <w:sz w:val="20"/>
                <w:szCs w:val="20"/>
              </w:rPr>
            </w:pPr>
            <w:r w:rsidRPr="00D34CF2">
              <w:rPr>
                <w:rFonts w:ascii="Arial" w:hAnsi="Arial" w:cs="Arial"/>
                <w:sz w:val="20"/>
                <w:szCs w:val="20"/>
              </w:rPr>
              <w:t>Alexandra Klauke, Ref. 7</w:t>
            </w:r>
          </w:p>
        </w:tc>
        <w:tc>
          <w:tcPr>
            <w:tcW w:w="3969" w:type="dxa"/>
            <w:shd w:val="clear" w:color="auto" w:fill="auto"/>
          </w:tcPr>
          <w:p w:rsidR="00E207A8" w:rsidRPr="00D34CF2" w:rsidRDefault="00E207A8">
            <w:pPr>
              <w:rPr>
                <w:rFonts w:ascii="Arial" w:hAnsi="Arial" w:cs="Arial"/>
                <w:sz w:val="20"/>
                <w:szCs w:val="20"/>
              </w:rPr>
            </w:pPr>
            <w:r w:rsidRPr="00D34CF2">
              <w:rPr>
                <w:rFonts w:ascii="Arial" w:hAnsi="Arial" w:cs="Arial"/>
                <w:sz w:val="20"/>
                <w:szCs w:val="20"/>
              </w:rPr>
              <w:t>755-7521</w:t>
            </w:r>
          </w:p>
          <w:p w:rsidR="00E207A8" w:rsidRPr="00E01512" w:rsidRDefault="00E207A8">
            <w:pPr>
              <w:rPr>
                <w:rFonts w:ascii="Arial" w:hAnsi="Arial" w:cs="Arial"/>
                <w:sz w:val="16"/>
                <w:szCs w:val="16"/>
              </w:rPr>
            </w:pPr>
            <w:r w:rsidRPr="00E01512">
              <w:rPr>
                <w:rFonts w:ascii="Arial" w:hAnsi="Arial" w:cs="Arial"/>
                <w:sz w:val="16"/>
                <w:szCs w:val="16"/>
              </w:rPr>
              <w:t>sonderabfall@tu-dortmund.de</w:t>
            </w:r>
          </w:p>
        </w:tc>
      </w:tr>
      <w:tr w:rsidR="00236423" w:rsidRPr="00E01512" w:rsidTr="00E20E44">
        <w:tc>
          <w:tcPr>
            <w:tcW w:w="3178" w:type="dxa"/>
            <w:shd w:val="clear" w:color="auto" w:fill="auto"/>
          </w:tcPr>
          <w:p w:rsidR="00E207A8" w:rsidRPr="00D34CF2" w:rsidRDefault="00236423" w:rsidP="0076199C">
            <w:pPr>
              <w:rPr>
                <w:rFonts w:ascii="Arial" w:hAnsi="Arial" w:cs="Arial"/>
                <w:sz w:val="20"/>
                <w:szCs w:val="20"/>
              </w:rPr>
            </w:pPr>
            <w:r w:rsidRPr="00D34CF2">
              <w:rPr>
                <w:rFonts w:ascii="Arial" w:hAnsi="Arial" w:cs="Arial"/>
                <w:sz w:val="20"/>
                <w:szCs w:val="20"/>
              </w:rPr>
              <w:t>Gesundheitsmanagement (BGM)</w:t>
            </w:r>
          </w:p>
        </w:tc>
        <w:tc>
          <w:tcPr>
            <w:tcW w:w="3167" w:type="dxa"/>
            <w:shd w:val="clear" w:color="auto" w:fill="auto"/>
          </w:tcPr>
          <w:p w:rsidR="00236423" w:rsidRPr="00D34CF2" w:rsidRDefault="00C7398F">
            <w:pPr>
              <w:rPr>
                <w:rFonts w:ascii="Arial" w:hAnsi="Arial" w:cs="Arial"/>
                <w:sz w:val="20"/>
                <w:szCs w:val="20"/>
              </w:rPr>
            </w:pPr>
            <w:r w:rsidRPr="00D34CF2">
              <w:rPr>
                <w:rFonts w:ascii="Arial" w:hAnsi="Arial" w:cs="Arial"/>
                <w:sz w:val="20"/>
                <w:szCs w:val="20"/>
              </w:rPr>
              <w:t>Personaldezernat, Personalentwicklung</w:t>
            </w:r>
          </w:p>
        </w:tc>
        <w:tc>
          <w:tcPr>
            <w:tcW w:w="3969" w:type="dxa"/>
            <w:shd w:val="clear" w:color="auto" w:fill="auto"/>
          </w:tcPr>
          <w:p w:rsidR="00C7398F" w:rsidRPr="00E01512" w:rsidRDefault="00C7398F">
            <w:pPr>
              <w:rPr>
                <w:rFonts w:ascii="Arial" w:hAnsi="Arial" w:cs="Arial"/>
                <w:sz w:val="16"/>
                <w:szCs w:val="16"/>
              </w:rPr>
            </w:pPr>
            <w:hyperlink r:id="rId7" w:history="1">
              <w:r w:rsidRPr="00E01512">
                <w:rPr>
                  <w:rStyle w:val="Hyperlink"/>
                  <w:rFonts w:ascii="Arial" w:hAnsi="Arial" w:cs="Arial"/>
                  <w:color w:val="auto"/>
                  <w:sz w:val="16"/>
                  <w:szCs w:val="16"/>
                  <w:u w:val="none"/>
                </w:rPr>
                <w:t>https://personal.tu-dortmund.de/personalqualifizierung/</w:t>
              </w:r>
            </w:hyperlink>
          </w:p>
          <w:p w:rsidR="00236423" w:rsidRPr="00E01512" w:rsidRDefault="00C7398F">
            <w:pPr>
              <w:rPr>
                <w:rFonts w:ascii="Arial" w:hAnsi="Arial" w:cs="Arial"/>
                <w:sz w:val="16"/>
                <w:szCs w:val="16"/>
              </w:rPr>
            </w:pPr>
            <w:r w:rsidRPr="00E01512">
              <w:rPr>
                <w:rFonts w:ascii="Arial" w:hAnsi="Arial" w:cs="Arial"/>
                <w:sz w:val="16"/>
                <w:szCs w:val="16"/>
              </w:rPr>
              <w:t>gesundheitsmanagement/</w:t>
            </w:r>
          </w:p>
        </w:tc>
      </w:tr>
      <w:tr w:rsidR="00236423" w:rsidRPr="00E01512" w:rsidTr="00E20E44">
        <w:tc>
          <w:tcPr>
            <w:tcW w:w="3178" w:type="dxa"/>
            <w:shd w:val="clear" w:color="auto" w:fill="auto"/>
          </w:tcPr>
          <w:p w:rsidR="00E207A8" w:rsidRPr="00D34CF2" w:rsidRDefault="00236423" w:rsidP="0076199C">
            <w:pPr>
              <w:rPr>
                <w:rFonts w:ascii="Arial" w:hAnsi="Arial" w:cs="Arial"/>
                <w:sz w:val="20"/>
                <w:szCs w:val="20"/>
              </w:rPr>
            </w:pPr>
            <w:r w:rsidRPr="00D34CF2">
              <w:rPr>
                <w:rFonts w:ascii="Arial" w:hAnsi="Arial" w:cs="Arial"/>
                <w:sz w:val="20"/>
                <w:szCs w:val="20"/>
              </w:rPr>
              <w:t>Infrastrukturelle Gebäudetechnik</w:t>
            </w:r>
          </w:p>
        </w:tc>
        <w:tc>
          <w:tcPr>
            <w:tcW w:w="3167" w:type="dxa"/>
            <w:shd w:val="clear" w:color="auto" w:fill="auto"/>
          </w:tcPr>
          <w:p w:rsidR="00236423" w:rsidRPr="00D34CF2" w:rsidRDefault="00236423">
            <w:pPr>
              <w:rPr>
                <w:rFonts w:ascii="Arial" w:hAnsi="Arial" w:cs="Arial"/>
                <w:sz w:val="20"/>
                <w:szCs w:val="20"/>
              </w:rPr>
            </w:pPr>
            <w:r w:rsidRPr="00D34CF2">
              <w:rPr>
                <w:rFonts w:ascii="Arial" w:hAnsi="Arial" w:cs="Arial"/>
                <w:sz w:val="20"/>
                <w:szCs w:val="20"/>
              </w:rPr>
              <w:t>Jeweiliger Hausmeisterbereich</w:t>
            </w:r>
          </w:p>
        </w:tc>
        <w:tc>
          <w:tcPr>
            <w:tcW w:w="3969" w:type="dxa"/>
            <w:shd w:val="clear" w:color="auto" w:fill="auto"/>
          </w:tcPr>
          <w:p w:rsidR="00C7398F" w:rsidRPr="00E01512" w:rsidRDefault="00C7398F">
            <w:pPr>
              <w:rPr>
                <w:rFonts w:ascii="Arial" w:hAnsi="Arial" w:cs="Arial"/>
                <w:sz w:val="16"/>
                <w:szCs w:val="16"/>
              </w:rPr>
            </w:pPr>
            <w:hyperlink r:id="rId8" w:history="1">
              <w:r w:rsidRPr="00E01512">
                <w:rPr>
                  <w:rStyle w:val="Hyperlink"/>
                  <w:rFonts w:ascii="Arial" w:hAnsi="Arial" w:cs="Arial"/>
                  <w:color w:val="auto"/>
                  <w:sz w:val="16"/>
                  <w:szCs w:val="16"/>
                  <w:u w:val="none"/>
                </w:rPr>
                <w:t>https://www.tu-dortmund.de/</w:t>
              </w:r>
            </w:hyperlink>
            <w:r w:rsidR="00C212E9" w:rsidRPr="00E01512">
              <w:rPr>
                <w:rFonts w:ascii="Arial" w:hAnsi="Arial" w:cs="Arial"/>
                <w:sz w:val="16"/>
                <w:szCs w:val="16"/>
              </w:rPr>
              <w:t>storages/</w:t>
            </w:r>
          </w:p>
          <w:p w:rsidR="00236423" w:rsidRPr="00E01512" w:rsidRDefault="00C212E9">
            <w:pPr>
              <w:rPr>
                <w:rFonts w:ascii="Arial" w:hAnsi="Arial" w:cs="Arial"/>
                <w:sz w:val="22"/>
                <w:szCs w:val="22"/>
              </w:rPr>
            </w:pPr>
            <w:r w:rsidRPr="00E01512">
              <w:rPr>
                <w:rFonts w:ascii="Arial" w:hAnsi="Arial" w:cs="Arial"/>
                <w:sz w:val="16"/>
                <w:szCs w:val="16"/>
              </w:rPr>
              <w:t>tu_website/Dezernat_6/Hausmeisterbereiche.pdf</w:t>
            </w:r>
          </w:p>
        </w:tc>
      </w:tr>
      <w:tr w:rsidR="00236423" w:rsidRPr="00E01512" w:rsidTr="00E20E44">
        <w:tc>
          <w:tcPr>
            <w:tcW w:w="3178" w:type="dxa"/>
            <w:shd w:val="clear" w:color="auto" w:fill="auto"/>
          </w:tcPr>
          <w:p w:rsidR="00236423" w:rsidRPr="00D34CF2" w:rsidRDefault="00236423" w:rsidP="00122244">
            <w:pPr>
              <w:spacing w:after="120"/>
              <w:rPr>
                <w:rFonts w:ascii="Arial" w:hAnsi="Arial" w:cs="Arial"/>
                <w:sz w:val="20"/>
                <w:szCs w:val="20"/>
              </w:rPr>
            </w:pPr>
            <w:r w:rsidRPr="00D34CF2">
              <w:rPr>
                <w:rFonts w:ascii="Arial" w:hAnsi="Arial" w:cs="Arial"/>
                <w:sz w:val="20"/>
                <w:szCs w:val="20"/>
              </w:rPr>
              <w:t>Prüfung elektrischer Geräte und Leitern</w:t>
            </w:r>
          </w:p>
        </w:tc>
        <w:tc>
          <w:tcPr>
            <w:tcW w:w="3167" w:type="dxa"/>
            <w:shd w:val="clear" w:color="auto" w:fill="auto"/>
          </w:tcPr>
          <w:p w:rsidR="00236423" w:rsidRPr="00D34CF2" w:rsidRDefault="00E83251">
            <w:pPr>
              <w:rPr>
                <w:rFonts w:ascii="Arial" w:hAnsi="Arial" w:cs="Arial"/>
                <w:sz w:val="20"/>
                <w:szCs w:val="20"/>
              </w:rPr>
            </w:pPr>
            <w:r w:rsidRPr="00D34CF2">
              <w:rPr>
                <w:rFonts w:ascii="Arial" w:hAnsi="Arial" w:cs="Arial"/>
                <w:sz w:val="20"/>
                <w:szCs w:val="20"/>
              </w:rPr>
              <w:t xml:space="preserve">Wissenschaftliche </w:t>
            </w:r>
            <w:r w:rsidR="00C7398F" w:rsidRPr="00D34CF2">
              <w:rPr>
                <w:rFonts w:ascii="Arial" w:hAnsi="Arial" w:cs="Arial"/>
                <w:sz w:val="20"/>
                <w:szCs w:val="20"/>
              </w:rPr>
              <w:t>Elektro-</w:t>
            </w:r>
            <w:r w:rsidRPr="00D34CF2">
              <w:rPr>
                <w:rFonts w:ascii="Arial" w:hAnsi="Arial" w:cs="Arial"/>
                <w:sz w:val="20"/>
                <w:szCs w:val="20"/>
              </w:rPr>
              <w:t>Werkstatt</w:t>
            </w:r>
          </w:p>
        </w:tc>
        <w:tc>
          <w:tcPr>
            <w:tcW w:w="3969" w:type="dxa"/>
            <w:shd w:val="clear" w:color="auto" w:fill="auto"/>
          </w:tcPr>
          <w:p w:rsidR="00236423" w:rsidRPr="00E01512" w:rsidRDefault="00C7398F">
            <w:pPr>
              <w:rPr>
                <w:rFonts w:ascii="Arial" w:hAnsi="Arial" w:cs="Arial"/>
                <w:sz w:val="16"/>
                <w:szCs w:val="16"/>
              </w:rPr>
            </w:pPr>
            <w:hyperlink r:id="rId9" w:history="1">
              <w:r w:rsidRPr="00E01512">
                <w:rPr>
                  <w:rStyle w:val="Hyperlink"/>
                  <w:rFonts w:ascii="Arial" w:hAnsi="Arial" w:cs="Arial"/>
                  <w:color w:val="auto"/>
                  <w:sz w:val="16"/>
                  <w:szCs w:val="16"/>
                  <w:u w:val="none"/>
                </w:rPr>
                <w:t>https://service.tu-dortmund.de/group/intra/elektronikwerkstatt</w:t>
              </w:r>
            </w:hyperlink>
          </w:p>
        </w:tc>
      </w:tr>
    </w:tbl>
    <w:p w:rsidR="002426E8" w:rsidRPr="00514B62" w:rsidRDefault="002426E8">
      <w:pPr>
        <w:rPr>
          <w:rFonts w:ascii="Arial" w:hAnsi="Arial" w:cs="Arial"/>
          <w:b/>
          <w:sz w:val="22"/>
          <w:szCs w:val="22"/>
        </w:rPr>
      </w:pPr>
    </w:p>
    <w:p w:rsidR="00204182" w:rsidRDefault="00204182" w:rsidP="00204182">
      <w:pPr>
        <w:rPr>
          <w:rFonts w:ascii="Arial" w:hAnsi="Arial" w:cs="Arial"/>
          <w:b/>
          <w:sz w:val="22"/>
          <w:szCs w:val="22"/>
        </w:rPr>
      </w:pPr>
    </w:p>
    <w:p w:rsidR="002426E8" w:rsidRDefault="002426E8" w:rsidP="00204182">
      <w:pPr>
        <w:rPr>
          <w:rFonts w:ascii="Arial" w:hAnsi="Arial" w:cs="Arial"/>
          <w:b/>
          <w:sz w:val="22"/>
          <w:szCs w:val="22"/>
        </w:rPr>
      </w:pPr>
      <w:r>
        <w:rPr>
          <w:rFonts w:ascii="Arial" w:hAnsi="Arial" w:cs="Arial"/>
          <w:b/>
          <w:sz w:val="22"/>
          <w:szCs w:val="22"/>
        </w:rPr>
        <w:br w:type="page"/>
      </w:r>
    </w:p>
    <w:p w:rsidR="009A2636" w:rsidRDefault="009A2636" w:rsidP="00204182">
      <w:pPr>
        <w:rPr>
          <w:rFonts w:ascii="Arial" w:hAnsi="Arial" w:cs="Arial"/>
          <w:b/>
          <w:sz w:val="22"/>
          <w:szCs w:val="22"/>
        </w:rPr>
      </w:pPr>
    </w:p>
    <w:p w:rsidR="00F44A1B" w:rsidRDefault="00F44A1B" w:rsidP="00204182">
      <w:pPr>
        <w:rPr>
          <w:rFonts w:ascii="Arial" w:hAnsi="Arial" w:cs="Arial"/>
          <w:b/>
          <w:sz w:val="22"/>
          <w:szCs w:val="22"/>
        </w:rPr>
      </w:pPr>
      <w:r>
        <w:rPr>
          <w:rFonts w:ascii="Arial" w:hAnsi="Arial" w:cs="Arial"/>
          <w:b/>
          <w:sz w:val="22"/>
          <w:szCs w:val="22"/>
        </w:rPr>
        <w:t xml:space="preserve">Checkliste zur Organisation von Arbeitsschutzaufgaben in Arbeitsbereichen mit Bürotätigkeiten, Seminarräumen und </w:t>
      </w:r>
      <w:r w:rsidR="000B18C2">
        <w:rPr>
          <w:rFonts w:ascii="Arial" w:hAnsi="Arial" w:cs="Arial"/>
          <w:b/>
          <w:sz w:val="22"/>
          <w:szCs w:val="22"/>
        </w:rPr>
        <w:t xml:space="preserve">Funktionsräumen, wie z. B. </w:t>
      </w:r>
      <w:r>
        <w:rPr>
          <w:rFonts w:ascii="Arial" w:hAnsi="Arial" w:cs="Arial"/>
          <w:b/>
          <w:sz w:val="22"/>
          <w:szCs w:val="22"/>
        </w:rPr>
        <w:t>kleinen Lagern für Akten und Büromaterial</w:t>
      </w:r>
    </w:p>
    <w:p w:rsidR="00F44A1B" w:rsidRDefault="00F44A1B" w:rsidP="00204182">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3574"/>
      </w:tblGrid>
      <w:tr w:rsidR="00F44A1B" w:rsidRPr="00BC286B" w:rsidTr="00BC286B">
        <w:tc>
          <w:tcPr>
            <w:tcW w:w="7054" w:type="dxa"/>
            <w:shd w:val="clear" w:color="auto" w:fill="E2EFD9"/>
          </w:tcPr>
          <w:p w:rsidR="00F44A1B" w:rsidRPr="00BC286B" w:rsidRDefault="003C2033" w:rsidP="00204182">
            <w:pPr>
              <w:rPr>
                <w:rFonts w:ascii="Arial" w:hAnsi="Arial" w:cs="Arial"/>
                <w:b/>
                <w:sz w:val="22"/>
                <w:szCs w:val="22"/>
              </w:rPr>
            </w:pPr>
            <w:r w:rsidRPr="00BC286B">
              <w:rPr>
                <w:rFonts w:ascii="Arial" w:hAnsi="Arial" w:cs="Arial"/>
                <w:b/>
                <w:sz w:val="22"/>
                <w:szCs w:val="22"/>
              </w:rPr>
              <w:t>Organisationsaufgabe</w:t>
            </w:r>
          </w:p>
        </w:tc>
        <w:tc>
          <w:tcPr>
            <w:tcW w:w="3574" w:type="dxa"/>
            <w:shd w:val="clear" w:color="auto" w:fill="E2EFD9"/>
          </w:tcPr>
          <w:p w:rsidR="00F44A1B" w:rsidRPr="00BC286B" w:rsidRDefault="003C2033" w:rsidP="00204182">
            <w:pPr>
              <w:rPr>
                <w:rFonts w:ascii="Arial" w:hAnsi="Arial" w:cs="Arial"/>
                <w:b/>
                <w:sz w:val="22"/>
                <w:szCs w:val="22"/>
              </w:rPr>
            </w:pPr>
            <w:r w:rsidRPr="00BC286B">
              <w:rPr>
                <w:rFonts w:ascii="Arial" w:hAnsi="Arial" w:cs="Arial"/>
                <w:b/>
                <w:sz w:val="22"/>
                <w:szCs w:val="22"/>
              </w:rPr>
              <w:t xml:space="preserve">Erledigung </w:t>
            </w:r>
          </w:p>
          <w:p w:rsidR="003C2033" w:rsidRPr="00BC286B" w:rsidRDefault="003C2033" w:rsidP="00204182">
            <w:pPr>
              <w:rPr>
                <w:rFonts w:ascii="Arial" w:hAnsi="Arial" w:cs="Arial"/>
                <w:b/>
                <w:sz w:val="22"/>
                <w:szCs w:val="22"/>
              </w:rPr>
            </w:pPr>
          </w:p>
        </w:tc>
      </w:tr>
      <w:tr w:rsidR="00F44A1B" w:rsidRPr="00BC286B" w:rsidTr="00BC286B">
        <w:tc>
          <w:tcPr>
            <w:tcW w:w="7054" w:type="dxa"/>
            <w:shd w:val="clear" w:color="auto" w:fill="auto"/>
          </w:tcPr>
          <w:p w:rsidR="00F44A1B" w:rsidRPr="00BC286B" w:rsidRDefault="00F44A1B" w:rsidP="00204182">
            <w:pPr>
              <w:rPr>
                <w:rFonts w:ascii="Arial" w:hAnsi="Arial" w:cs="Arial"/>
                <w:b/>
                <w:sz w:val="22"/>
                <w:szCs w:val="22"/>
              </w:rPr>
            </w:pPr>
            <w:r w:rsidRPr="00BC286B">
              <w:rPr>
                <w:rFonts w:ascii="Arial" w:hAnsi="Arial" w:cs="Arial"/>
                <w:b/>
                <w:sz w:val="22"/>
                <w:szCs w:val="22"/>
              </w:rPr>
              <w:t>Liegen für alle Arbeitsplätze in Ihrem Bereich Gefährdungsbeurteilungen vor?</w:t>
            </w:r>
          </w:p>
          <w:p w:rsidR="00D34CF2" w:rsidRPr="00BC286B" w:rsidRDefault="00D34CF2" w:rsidP="00204182">
            <w:pPr>
              <w:rPr>
                <w:rFonts w:ascii="Arial" w:hAnsi="Arial" w:cs="Arial"/>
                <w:b/>
                <w:sz w:val="22"/>
                <w:szCs w:val="22"/>
              </w:rPr>
            </w:pPr>
          </w:p>
          <w:p w:rsidR="00F44A1B" w:rsidRPr="00BC286B" w:rsidRDefault="00F44A1B" w:rsidP="00204182">
            <w:pPr>
              <w:rPr>
                <w:rFonts w:ascii="Arial" w:hAnsi="Arial" w:cs="Arial"/>
                <w:sz w:val="22"/>
                <w:szCs w:val="22"/>
              </w:rPr>
            </w:pPr>
            <w:r w:rsidRPr="00BC286B">
              <w:rPr>
                <w:rFonts w:ascii="Arial" w:hAnsi="Arial" w:cs="Arial"/>
                <w:sz w:val="22"/>
                <w:szCs w:val="22"/>
              </w:rPr>
              <w:t>Die Durchführung der Gefährdungsbeurteilungen erfolgt eigenverantwortlich durch die Einrichtung. Eine Muster-Gefährdungsbeurteilung für Büroarbeitsplätze finden Sie im Serviceportal. Das Team des Referats 7 berät zur Durchführung. Maßnahmen, die sich aus der Gefährdungsbeurteilung ergeben sind beispielsweise Ihre Anforderung in der wiss. Elektrowerkstatt zur Prüfung von Elektrogeräten</w:t>
            </w:r>
            <w:r w:rsidR="00714549" w:rsidRPr="00BC286B">
              <w:rPr>
                <w:rFonts w:ascii="Arial" w:hAnsi="Arial" w:cs="Arial"/>
                <w:sz w:val="22"/>
                <w:szCs w:val="22"/>
              </w:rPr>
              <w:t xml:space="preserve"> und ggf. Leitern. </w:t>
            </w:r>
          </w:p>
          <w:p w:rsidR="009A2636" w:rsidRPr="00BC286B" w:rsidRDefault="009A2636" w:rsidP="00204182">
            <w:pPr>
              <w:rPr>
                <w:rFonts w:ascii="Arial" w:hAnsi="Arial" w:cs="Arial"/>
                <w:sz w:val="22"/>
                <w:szCs w:val="22"/>
              </w:rPr>
            </w:pPr>
          </w:p>
          <w:p w:rsidR="00015BD7" w:rsidRPr="00BC286B" w:rsidRDefault="00015BD7" w:rsidP="00204182">
            <w:pPr>
              <w:rPr>
                <w:rFonts w:ascii="Arial" w:hAnsi="Arial" w:cs="Arial"/>
                <w:sz w:val="22"/>
                <w:szCs w:val="22"/>
              </w:rPr>
            </w:pPr>
          </w:p>
        </w:tc>
        <w:tc>
          <w:tcPr>
            <w:tcW w:w="3574" w:type="dxa"/>
            <w:shd w:val="clear" w:color="auto" w:fill="auto"/>
          </w:tcPr>
          <w:p w:rsidR="009A2636" w:rsidRPr="00BC286B" w:rsidRDefault="009A2636" w:rsidP="00D34CF2">
            <w:pPr>
              <w:rPr>
                <w:rFonts w:ascii="Arial" w:hAnsi="Arial" w:cs="Arial"/>
                <w:sz w:val="22"/>
                <w:szCs w:val="22"/>
              </w:rPr>
            </w:pPr>
          </w:p>
          <w:p w:rsidR="00D34CF2" w:rsidRPr="00BC286B" w:rsidRDefault="00D34CF2" w:rsidP="00D34CF2">
            <w:pPr>
              <w:rPr>
                <w:rFonts w:ascii="Arial" w:hAnsi="Arial" w:cs="Arial"/>
                <w:sz w:val="22"/>
                <w:szCs w:val="22"/>
              </w:rPr>
            </w:pPr>
            <w:proofErr w:type="gramStart"/>
            <w:r w:rsidRPr="00BC286B">
              <w:rPr>
                <w:rFonts w:ascii="Arial" w:hAnsi="Arial" w:cs="Arial"/>
                <w:sz w:val="22"/>
                <w:szCs w:val="22"/>
              </w:rPr>
              <w:t xml:space="preserve">O  </w:t>
            </w:r>
            <w:r w:rsidR="00F44A1B" w:rsidRPr="00BC286B">
              <w:rPr>
                <w:rFonts w:ascii="Arial" w:hAnsi="Arial" w:cs="Arial"/>
                <w:sz w:val="22"/>
                <w:szCs w:val="22"/>
              </w:rPr>
              <w:t>Ja</w:t>
            </w:r>
            <w:proofErr w:type="gramEnd"/>
            <w:r w:rsidR="00F44A1B" w:rsidRPr="00BC286B">
              <w:rPr>
                <w:rFonts w:ascii="Arial" w:hAnsi="Arial" w:cs="Arial"/>
                <w:sz w:val="22"/>
                <w:szCs w:val="22"/>
              </w:rPr>
              <w:t xml:space="preserve">, wurde am </w:t>
            </w:r>
            <w:r w:rsidRPr="00BC286B">
              <w:rPr>
                <w:rFonts w:ascii="Arial" w:hAnsi="Arial" w:cs="Arial"/>
                <w:sz w:val="22"/>
                <w:szCs w:val="22"/>
              </w:rPr>
              <w:t xml:space="preserve">        </w:t>
            </w:r>
            <w:r w:rsidR="00F44A1B" w:rsidRPr="00BC286B">
              <w:rPr>
                <w:rFonts w:ascii="Arial" w:hAnsi="Arial" w:cs="Arial"/>
                <w:sz w:val="22"/>
                <w:szCs w:val="22"/>
              </w:rPr>
              <w:t xml:space="preserve">________   </w:t>
            </w:r>
          </w:p>
          <w:p w:rsidR="00D34CF2" w:rsidRPr="00BC286B" w:rsidRDefault="00D34CF2" w:rsidP="00D34CF2">
            <w:pPr>
              <w:rPr>
                <w:rFonts w:ascii="Arial" w:hAnsi="Arial" w:cs="Arial"/>
                <w:sz w:val="22"/>
                <w:szCs w:val="22"/>
              </w:rPr>
            </w:pPr>
          </w:p>
          <w:p w:rsidR="00F44A1B" w:rsidRPr="00BC286B" w:rsidRDefault="00F44A1B" w:rsidP="00D34CF2">
            <w:pPr>
              <w:rPr>
                <w:rFonts w:ascii="Arial" w:hAnsi="Arial" w:cs="Arial"/>
                <w:sz w:val="22"/>
                <w:szCs w:val="22"/>
              </w:rPr>
            </w:pPr>
            <w:r w:rsidRPr="00BC286B">
              <w:rPr>
                <w:rFonts w:ascii="Arial" w:hAnsi="Arial" w:cs="Arial"/>
                <w:sz w:val="22"/>
                <w:szCs w:val="22"/>
              </w:rPr>
              <w:t xml:space="preserve">erledigt </w:t>
            </w:r>
            <w:proofErr w:type="gramStart"/>
            <w:r w:rsidRPr="00BC286B">
              <w:rPr>
                <w:rFonts w:ascii="Arial" w:hAnsi="Arial" w:cs="Arial"/>
                <w:sz w:val="22"/>
                <w:szCs w:val="22"/>
              </w:rPr>
              <w:t xml:space="preserve">von </w:t>
            </w:r>
            <w:r w:rsidR="00D34CF2" w:rsidRPr="00BC286B">
              <w:rPr>
                <w:rFonts w:ascii="Arial" w:hAnsi="Arial" w:cs="Arial"/>
                <w:sz w:val="22"/>
                <w:szCs w:val="22"/>
              </w:rPr>
              <w:t xml:space="preserve"> </w:t>
            </w:r>
            <w:r w:rsidRPr="00BC286B">
              <w:rPr>
                <w:rFonts w:ascii="Arial" w:hAnsi="Arial" w:cs="Arial"/>
                <w:sz w:val="22"/>
                <w:szCs w:val="22"/>
              </w:rPr>
              <w:t>_</w:t>
            </w:r>
            <w:proofErr w:type="gramEnd"/>
            <w:r w:rsidRPr="00BC286B">
              <w:rPr>
                <w:rFonts w:ascii="Arial" w:hAnsi="Arial" w:cs="Arial"/>
                <w:sz w:val="22"/>
                <w:szCs w:val="22"/>
              </w:rPr>
              <w:t>_________</w:t>
            </w:r>
          </w:p>
          <w:p w:rsidR="00D34CF2" w:rsidRPr="00BC286B" w:rsidRDefault="00D34CF2" w:rsidP="00D34CF2">
            <w:pPr>
              <w:rPr>
                <w:rFonts w:ascii="Arial" w:hAnsi="Arial" w:cs="Arial"/>
                <w:sz w:val="22"/>
                <w:szCs w:val="22"/>
              </w:rPr>
            </w:pPr>
          </w:p>
          <w:p w:rsidR="00F44A1B" w:rsidRPr="00BC286B" w:rsidRDefault="00F44A1B" w:rsidP="00204182">
            <w:pPr>
              <w:rPr>
                <w:rFonts w:ascii="Arial" w:hAnsi="Arial" w:cs="Arial"/>
                <w:sz w:val="22"/>
                <w:szCs w:val="22"/>
              </w:rPr>
            </w:pPr>
          </w:p>
          <w:p w:rsidR="00D34CF2" w:rsidRPr="00BC286B" w:rsidRDefault="00D34CF2" w:rsidP="00D34CF2">
            <w:pPr>
              <w:rPr>
                <w:rFonts w:ascii="Arial" w:hAnsi="Arial" w:cs="Arial"/>
                <w:sz w:val="22"/>
                <w:szCs w:val="22"/>
              </w:rPr>
            </w:pPr>
            <w:proofErr w:type="gramStart"/>
            <w:r w:rsidRPr="00BC286B">
              <w:rPr>
                <w:rFonts w:ascii="Arial" w:hAnsi="Arial" w:cs="Arial"/>
                <w:sz w:val="22"/>
                <w:szCs w:val="22"/>
              </w:rPr>
              <w:t xml:space="preserve">O  </w:t>
            </w:r>
            <w:r w:rsidR="00F44A1B" w:rsidRPr="00BC286B">
              <w:rPr>
                <w:rFonts w:ascii="Arial" w:hAnsi="Arial" w:cs="Arial"/>
                <w:sz w:val="22"/>
                <w:szCs w:val="22"/>
              </w:rPr>
              <w:t>Nein</w:t>
            </w:r>
            <w:proofErr w:type="gramEnd"/>
            <w:r w:rsidR="00F44A1B" w:rsidRPr="00BC286B">
              <w:rPr>
                <w:rFonts w:ascii="Arial" w:hAnsi="Arial" w:cs="Arial"/>
                <w:sz w:val="22"/>
                <w:szCs w:val="22"/>
              </w:rPr>
              <w:t xml:space="preserve">, wird bis zum _________ </w:t>
            </w:r>
          </w:p>
          <w:p w:rsidR="00D34CF2" w:rsidRPr="00BC286B" w:rsidRDefault="00D34CF2" w:rsidP="00D34CF2">
            <w:pPr>
              <w:rPr>
                <w:rFonts w:ascii="Arial" w:hAnsi="Arial" w:cs="Arial"/>
                <w:sz w:val="22"/>
                <w:szCs w:val="22"/>
              </w:rPr>
            </w:pPr>
          </w:p>
          <w:p w:rsidR="00F44A1B" w:rsidRPr="00BC286B" w:rsidRDefault="00D34CF2" w:rsidP="00D34CF2">
            <w:pPr>
              <w:rPr>
                <w:rFonts w:ascii="Arial" w:hAnsi="Arial" w:cs="Arial"/>
                <w:b/>
                <w:sz w:val="22"/>
                <w:szCs w:val="22"/>
              </w:rPr>
            </w:pPr>
            <w:r w:rsidRPr="00BC286B">
              <w:rPr>
                <w:rFonts w:ascii="Arial" w:hAnsi="Arial" w:cs="Arial"/>
                <w:sz w:val="22"/>
                <w:szCs w:val="22"/>
              </w:rPr>
              <w:t>e</w:t>
            </w:r>
            <w:r w:rsidR="00F44A1B" w:rsidRPr="00BC286B">
              <w:rPr>
                <w:rFonts w:ascii="Arial" w:hAnsi="Arial" w:cs="Arial"/>
                <w:sz w:val="22"/>
                <w:szCs w:val="22"/>
              </w:rPr>
              <w:t>rledigt</w:t>
            </w:r>
            <w:r w:rsidRPr="00BC286B">
              <w:rPr>
                <w:rFonts w:ascii="Arial" w:hAnsi="Arial" w:cs="Arial"/>
                <w:b/>
                <w:sz w:val="22"/>
                <w:szCs w:val="22"/>
              </w:rPr>
              <w:t xml:space="preserve"> </w:t>
            </w:r>
            <w:r w:rsidRPr="00BC286B">
              <w:rPr>
                <w:rFonts w:ascii="Arial" w:hAnsi="Arial" w:cs="Arial"/>
                <w:sz w:val="22"/>
                <w:szCs w:val="22"/>
              </w:rPr>
              <w:t>von   __________</w:t>
            </w:r>
          </w:p>
        </w:tc>
      </w:tr>
      <w:tr w:rsidR="00F44A1B" w:rsidRPr="00BC286B" w:rsidTr="00BC286B">
        <w:tc>
          <w:tcPr>
            <w:tcW w:w="7054" w:type="dxa"/>
            <w:shd w:val="clear" w:color="auto" w:fill="D9D9D9"/>
          </w:tcPr>
          <w:p w:rsidR="00D34CF2" w:rsidRPr="00BC286B" w:rsidRDefault="00D34CF2" w:rsidP="00204182">
            <w:pPr>
              <w:rPr>
                <w:rFonts w:ascii="Arial" w:hAnsi="Arial" w:cs="Arial"/>
                <w:b/>
                <w:sz w:val="22"/>
                <w:szCs w:val="22"/>
              </w:rPr>
            </w:pPr>
            <w:r w:rsidRPr="00BC286B">
              <w:rPr>
                <w:rFonts w:ascii="Arial" w:hAnsi="Arial" w:cs="Arial"/>
                <w:b/>
                <w:sz w:val="22"/>
                <w:szCs w:val="22"/>
              </w:rPr>
              <w:t xml:space="preserve">Werden Unterweisungen durchgeführt, dokumentiert und </w:t>
            </w:r>
            <w:proofErr w:type="gramStart"/>
            <w:r w:rsidRPr="00BC286B">
              <w:rPr>
                <w:rFonts w:ascii="Arial" w:hAnsi="Arial" w:cs="Arial"/>
                <w:b/>
                <w:sz w:val="22"/>
                <w:szCs w:val="22"/>
              </w:rPr>
              <w:t>gegen- gezeichnet</w:t>
            </w:r>
            <w:proofErr w:type="gramEnd"/>
            <w:r w:rsidRPr="00BC286B">
              <w:rPr>
                <w:rFonts w:ascii="Arial" w:hAnsi="Arial" w:cs="Arial"/>
                <w:b/>
                <w:sz w:val="22"/>
                <w:szCs w:val="22"/>
              </w:rPr>
              <w:t xml:space="preserve">? </w:t>
            </w:r>
          </w:p>
          <w:p w:rsidR="009A2636" w:rsidRPr="00BC286B" w:rsidRDefault="009A2636" w:rsidP="00204182">
            <w:pPr>
              <w:rPr>
                <w:rFonts w:ascii="Arial" w:hAnsi="Arial" w:cs="Arial"/>
                <w:b/>
                <w:sz w:val="22"/>
                <w:szCs w:val="22"/>
              </w:rPr>
            </w:pPr>
          </w:p>
          <w:p w:rsidR="00D34CF2" w:rsidRPr="00BC286B" w:rsidRDefault="00D34CF2" w:rsidP="00204182">
            <w:pPr>
              <w:rPr>
                <w:rFonts w:ascii="Arial" w:hAnsi="Arial" w:cs="Arial"/>
                <w:sz w:val="22"/>
                <w:szCs w:val="22"/>
              </w:rPr>
            </w:pPr>
            <w:r w:rsidRPr="00BC286B">
              <w:rPr>
                <w:rFonts w:ascii="Arial" w:hAnsi="Arial" w:cs="Arial"/>
                <w:sz w:val="22"/>
                <w:szCs w:val="22"/>
              </w:rPr>
              <w:t xml:space="preserve">Erstunterweisungen vor Tätigkeitsaufnahme, Wiederholungen mind. jährlich, sowie bei besonderen Anlässen. </w:t>
            </w:r>
          </w:p>
          <w:p w:rsidR="009D24C3" w:rsidRPr="00BC286B" w:rsidRDefault="00D34CF2" w:rsidP="00204182">
            <w:pPr>
              <w:rPr>
                <w:rFonts w:ascii="Arial" w:hAnsi="Arial" w:cs="Arial"/>
                <w:sz w:val="22"/>
                <w:szCs w:val="22"/>
              </w:rPr>
            </w:pPr>
            <w:r w:rsidRPr="00BC286B">
              <w:rPr>
                <w:rFonts w:ascii="Arial" w:hAnsi="Arial" w:cs="Arial"/>
                <w:sz w:val="22"/>
                <w:szCs w:val="22"/>
              </w:rPr>
              <w:t>Unterweisungsvideos, Mustervorträge und Dokumentationsformulare finden Sie im Serviceportal</w:t>
            </w:r>
            <w:r w:rsidR="009D24C3" w:rsidRPr="00BC286B">
              <w:rPr>
                <w:rFonts w:ascii="Arial" w:hAnsi="Arial" w:cs="Arial"/>
                <w:sz w:val="22"/>
                <w:szCs w:val="22"/>
              </w:rPr>
              <w:t xml:space="preserve">; </w:t>
            </w:r>
            <w:r w:rsidRPr="00BC286B">
              <w:rPr>
                <w:rFonts w:ascii="Arial" w:hAnsi="Arial" w:cs="Arial"/>
                <w:sz w:val="22"/>
                <w:szCs w:val="22"/>
              </w:rPr>
              <w:t xml:space="preserve"> </w:t>
            </w:r>
            <w:hyperlink r:id="rId10" w:history="1">
              <w:r w:rsidR="009D24C3" w:rsidRPr="00BC286B">
                <w:rPr>
                  <w:rStyle w:val="Hyperlink"/>
                  <w:rFonts w:ascii="Arial" w:hAnsi="Arial" w:cs="Arial"/>
                  <w:sz w:val="22"/>
                  <w:szCs w:val="22"/>
                </w:rPr>
                <w:t>https://service.tu-dortmund.de/group/intra/unterweisung</w:t>
              </w:r>
            </w:hyperlink>
            <w:r w:rsidR="009D24C3" w:rsidRPr="00BC286B">
              <w:rPr>
                <w:rFonts w:ascii="Arial" w:hAnsi="Arial" w:cs="Arial"/>
                <w:sz w:val="22"/>
                <w:szCs w:val="22"/>
              </w:rPr>
              <w:t xml:space="preserve"> </w:t>
            </w:r>
          </w:p>
          <w:p w:rsidR="00D34CF2" w:rsidRPr="00BC286B" w:rsidRDefault="00D34CF2" w:rsidP="00204182">
            <w:pPr>
              <w:rPr>
                <w:rFonts w:ascii="Arial" w:hAnsi="Arial" w:cs="Arial"/>
                <w:b/>
                <w:sz w:val="22"/>
                <w:szCs w:val="22"/>
              </w:rPr>
            </w:pPr>
            <w:r w:rsidRPr="00BC286B">
              <w:rPr>
                <w:rFonts w:ascii="Arial" w:hAnsi="Arial" w:cs="Arial"/>
                <w:sz w:val="22"/>
                <w:szCs w:val="22"/>
              </w:rPr>
              <w:t xml:space="preserve">Das Team des Referats 7 unterstützt Sie auch gerne und </w:t>
            </w:r>
            <w:r w:rsidR="002B3B4F" w:rsidRPr="00BC286B">
              <w:rPr>
                <w:rFonts w:ascii="Arial" w:hAnsi="Arial" w:cs="Arial"/>
                <w:sz w:val="22"/>
                <w:szCs w:val="22"/>
              </w:rPr>
              <w:t xml:space="preserve">kann </w:t>
            </w:r>
            <w:r w:rsidRPr="00BC286B">
              <w:rPr>
                <w:rFonts w:ascii="Arial" w:hAnsi="Arial" w:cs="Arial"/>
                <w:sz w:val="22"/>
                <w:szCs w:val="22"/>
              </w:rPr>
              <w:t>Teile der Unterweisungen übernehmen.</w:t>
            </w:r>
            <w:r w:rsidRPr="00BC286B">
              <w:rPr>
                <w:rFonts w:ascii="Arial" w:hAnsi="Arial" w:cs="Arial"/>
                <w:b/>
                <w:sz w:val="22"/>
                <w:szCs w:val="22"/>
              </w:rPr>
              <w:t xml:space="preserve"> </w:t>
            </w:r>
          </w:p>
          <w:p w:rsidR="009A2636" w:rsidRPr="00BC286B" w:rsidRDefault="009A2636" w:rsidP="00204182">
            <w:pPr>
              <w:rPr>
                <w:rFonts w:ascii="Arial" w:hAnsi="Arial" w:cs="Arial"/>
                <w:b/>
                <w:sz w:val="22"/>
                <w:szCs w:val="22"/>
              </w:rPr>
            </w:pPr>
          </w:p>
          <w:p w:rsidR="00A96F66" w:rsidRPr="00BC286B" w:rsidRDefault="00A96F66" w:rsidP="00204182">
            <w:pPr>
              <w:rPr>
                <w:rFonts w:ascii="Arial" w:hAnsi="Arial" w:cs="Arial"/>
                <w:b/>
                <w:sz w:val="22"/>
                <w:szCs w:val="22"/>
              </w:rPr>
            </w:pPr>
          </w:p>
        </w:tc>
        <w:tc>
          <w:tcPr>
            <w:tcW w:w="3574" w:type="dxa"/>
            <w:shd w:val="clear" w:color="auto" w:fill="D9D9D9"/>
          </w:tcPr>
          <w:p w:rsidR="009A2636" w:rsidRPr="00BC286B" w:rsidRDefault="009A2636" w:rsidP="009D24C3">
            <w:pPr>
              <w:rPr>
                <w:rFonts w:ascii="Arial" w:hAnsi="Arial" w:cs="Arial"/>
                <w:sz w:val="22"/>
                <w:szCs w:val="22"/>
              </w:rPr>
            </w:pPr>
          </w:p>
          <w:p w:rsidR="009D24C3" w:rsidRPr="00BC286B" w:rsidRDefault="009D24C3" w:rsidP="009D24C3">
            <w:pPr>
              <w:rPr>
                <w:rFonts w:ascii="Arial" w:hAnsi="Arial" w:cs="Arial"/>
                <w:sz w:val="22"/>
                <w:szCs w:val="22"/>
              </w:rPr>
            </w:pPr>
            <w:proofErr w:type="gramStart"/>
            <w:r w:rsidRPr="00BC286B">
              <w:rPr>
                <w:rFonts w:ascii="Arial" w:hAnsi="Arial" w:cs="Arial"/>
                <w:sz w:val="22"/>
                <w:szCs w:val="22"/>
              </w:rPr>
              <w:t>O  Ja</w:t>
            </w:r>
            <w:proofErr w:type="gramEnd"/>
            <w:r w:rsidRPr="00BC286B">
              <w:rPr>
                <w:rFonts w:ascii="Arial" w:hAnsi="Arial" w:cs="Arial"/>
                <w:sz w:val="22"/>
                <w:szCs w:val="22"/>
              </w:rPr>
              <w:t xml:space="preserve">, wurde am         ________   </w:t>
            </w:r>
          </w:p>
          <w:p w:rsidR="009D24C3" w:rsidRPr="00BC286B" w:rsidRDefault="009D24C3" w:rsidP="009D24C3">
            <w:pPr>
              <w:rPr>
                <w:rFonts w:ascii="Arial" w:hAnsi="Arial" w:cs="Arial"/>
                <w:sz w:val="22"/>
                <w:szCs w:val="22"/>
              </w:rPr>
            </w:pPr>
          </w:p>
          <w:p w:rsidR="009D24C3" w:rsidRPr="00BC286B" w:rsidRDefault="009D24C3" w:rsidP="009D24C3">
            <w:pPr>
              <w:rPr>
                <w:rFonts w:ascii="Arial" w:hAnsi="Arial" w:cs="Arial"/>
                <w:sz w:val="22"/>
                <w:szCs w:val="22"/>
              </w:rPr>
            </w:pPr>
            <w:r w:rsidRPr="00BC286B">
              <w:rPr>
                <w:rFonts w:ascii="Arial" w:hAnsi="Arial" w:cs="Arial"/>
                <w:sz w:val="22"/>
                <w:szCs w:val="22"/>
              </w:rPr>
              <w:t xml:space="preserve">erledigt </w:t>
            </w:r>
            <w:proofErr w:type="gramStart"/>
            <w:r w:rsidRPr="00BC286B">
              <w:rPr>
                <w:rFonts w:ascii="Arial" w:hAnsi="Arial" w:cs="Arial"/>
                <w:sz w:val="22"/>
                <w:szCs w:val="22"/>
              </w:rPr>
              <w:t>von  _</w:t>
            </w:r>
            <w:proofErr w:type="gramEnd"/>
            <w:r w:rsidRPr="00BC286B">
              <w:rPr>
                <w:rFonts w:ascii="Arial" w:hAnsi="Arial" w:cs="Arial"/>
                <w:sz w:val="22"/>
                <w:szCs w:val="22"/>
              </w:rPr>
              <w:t>_________</w:t>
            </w:r>
          </w:p>
          <w:p w:rsidR="009D24C3" w:rsidRPr="00BC286B" w:rsidRDefault="009D24C3" w:rsidP="009D24C3">
            <w:pPr>
              <w:rPr>
                <w:rFonts w:ascii="Arial" w:hAnsi="Arial" w:cs="Arial"/>
                <w:sz w:val="22"/>
                <w:szCs w:val="22"/>
              </w:rPr>
            </w:pPr>
          </w:p>
          <w:p w:rsidR="009D24C3" w:rsidRPr="00BC286B" w:rsidRDefault="009D24C3" w:rsidP="009D24C3">
            <w:pPr>
              <w:rPr>
                <w:rFonts w:ascii="Arial" w:hAnsi="Arial" w:cs="Arial"/>
                <w:sz w:val="22"/>
                <w:szCs w:val="22"/>
              </w:rPr>
            </w:pPr>
          </w:p>
          <w:p w:rsidR="009D24C3" w:rsidRPr="00BC286B" w:rsidRDefault="009D24C3" w:rsidP="009D24C3">
            <w:pPr>
              <w:rPr>
                <w:rFonts w:ascii="Arial" w:hAnsi="Arial" w:cs="Arial"/>
                <w:sz w:val="22"/>
                <w:szCs w:val="22"/>
              </w:rPr>
            </w:pPr>
            <w:proofErr w:type="gramStart"/>
            <w:r w:rsidRPr="00BC286B">
              <w:rPr>
                <w:rFonts w:ascii="Arial" w:hAnsi="Arial" w:cs="Arial"/>
                <w:sz w:val="22"/>
                <w:szCs w:val="22"/>
              </w:rPr>
              <w:t>O  Nein</w:t>
            </w:r>
            <w:proofErr w:type="gramEnd"/>
            <w:r w:rsidRPr="00BC286B">
              <w:rPr>
                <w:rFonts w:ascii="Arial" w:hAnsi="Arial" w:cs="Arial"/>
                <w:sz w:val="22"/>
                <w:szCs w:val="22"/>
              </w:rPr>
              <w:t xml:space="preserve">, wird bis zum _________ </w:t>
            </w:r>
          </w:p>
          <w:p w:rsidR="009D24C3" w:rsidRPr="00BC286B" w:rsidRDefault="009D24C3" w:rsidP="009D24C3">
            <w:pPr>
              <w:rPr>
                <w:rFonts w:ascii="Arial" w:hAnsi="Arial" w:cs="Arial"/>
                <w:sz w:val="22"/>
                <w:szCs w:val="22"/>
              </w:rPr>
            </w:pPr>
          </w:p>
          <w:p w:rsidR="00F44A1B" w:rsidRPr="00BC286B" w:rsidRDefault="009D24C3" w:rsidP="009D24C3">
            <w:pPr>
              <w:rPr>
                <w:rFonts w:ascii="Arial" w:hAnsi="Arial" w:cs="Arial"/>
                <w:sz w:val="22"/>
                <w:szCs w:val="22"/>
              </w:rPr>
            </w:pPr>
            <w:r w:rsidRPr="00BC286B">
              <w:rPr>
                <w:rFonts w:ascii="Arial" w:hAnsi="Arial" w:cs="Arial"/>
                <w:sz w:val="22"/>
                <w:szCs w:val="22"/>
              </w:rPr>
              <w:t>erledigt</w:t>
            </w:r>
            <w:r w:rsidRPr="00BC286B">
              <w:rPr>
                <w:rFonts w:ascii="Arial" w:hAnsi="Arial" w:cs="Arial"/>
                <w:b/>
                <w:sz w:val="22"/>
                <w:szCs w:val="22"/>
              </w:rPr>
              <w:t xml:space="preserve"> </w:t>
            </w:r>
            <w:r w:rsidRPr="00BC286B">
              <w:rPr>
                <w:rFonts w:ascii="Arial" w:hAnsi="Arial" w:cs="Arial"/>
                <w:sz w:val="22"/>
                <w:szCs w:val="22"/>
              </w:rPr>
              <w:t>von   __________</w:t>
            </w:r>
          </w:p>
          <w:p w:rsidR="009D24C3" w:rsidRPr="00BC286B" w:rsidRDefault="009D24C3" w:rsidP="009D24C3">
            <w:pPr>
              <w:rPr>
                <w:rFonts w:ascii="Arial" w:hAnsi="Arial" w:cs="Arial"/>
                <w:b/>
                <w:sz w:val="22"/>
                <w:szCs w:val="22"/>
              </w:rPr>
            </w:pPr>
          </w:p>
        </w:tc>
      </w:tr>
      <w:tr w:rsidR="00F44A1B" w:rsidRPr="00BC286B" w:rsidTr="00BC286B">
        <w:tc>
          <w:tcPr>
            <w:tcW w:w="7054" w:type="dxa"/>
            <w:shd w:val="clear" w:color="auto" w:fill="auto"/>
          </w:tcPr>
          <w:p w:rsidR="00F44A1B" w:rsidRPr="00BC286B" w:rsidRDefault="00A96F66" w:rsidP="00204182">
            <w:pPr>
              <w:rPr>
                <w:rFonts w:ascii="Arial" w:hAnsi="Arial" w:cs="Arial"/>
                <w:b/>
                <w:sz w:val="22"/>
                <w:szCs w:val="22"/>
              </w:rPr>
            </w:pPr>
            <w:r w:rsidRPr="00BC286B">
              <w:rPr>
                <w:rFonts w:ascii="Arial" w:hAnsi="Arial" w:cs="Arial"/>
                <w:b/>
                <w:sz w:val="22"/>
                <w:szCs w:val="22"/>
              </w:rPr>
              <w:t>Ist das Verfahren bei kleinen Verletzungen und Arbeitsunfällen (dazu geh</w:t>
            </w:r>
            <w:r w:rsidR="00961432" w:rsidRPr="00BC286B">
              <w:rPr>
                <w:rFonts w:ascii="Arial" w:hAnsi="Arial" w:cs="Arial"/>
                <w:b/>
                <w:sz w:val="22"/>
                <w:szCs w:val="22"/>
              </w:rPr>
              <w:t>ören auch Wegeunfälle) bekannt?</w:t>
            </w:r>
          </w:p>
          <w:p w:rsidR="00A96F66" w:rsidRPr="00BC286B" w:rsidRDefault="00A96F66" w:rsidP="00204182">
            <w:pPr>
              <w:rPr>
                <w:rFonts w:ascii="Arial" w:hAnsi="Arial" w:cs="Arial"/>
                <w:b/>
                <w:sz w:val="22"/>
                <w:szCs w:val="22"/>
              </w:rPr>
            </w:pPr>
          </w:p>
          <w:p w:rsidR="00E63163" w:rsidRPr="00BC286B" w:rsidRDefault="00A96F66" w:rsidP="00204182">
            <w:pPr>
              <w:rPr>
                <w:rFonts w:ascii="Arial" w:hAnsi="Arial" w:cs="Arial"/>
                <w:sz w:val="22"/>
                <w:szCs w:val="22"/>
              </w:rPr>
            </w:pPr>
            <w:r w:rsidRPr="00BC286B">
              <w:rPr>
                <w:rFonts w:ascii="Arial" w:hAnsi="Arial" w:cs="Arial"/>
                <w:sz w:val="22"/>
                <w:szCs w:val="22"/>
              </w:rPr>
              <w:t xml:space="preserve">Die </w:t>
            </w:r>
            <w:r w:rsidRPr="00BC286B">
              <w:rPr>
                <w:rFonts w:ascii="Arial" w:hAnsi="Arial" w:cs="Arial"/>
                <w:b/>
                <w:sz w:val="22"/>
                <w:szCs w:val="22"/>
              </w:rPr>
              <w:t>Unfallkasse NRW</w:t>
            </w:r>
            <w:r w:rsidRPr="00BC286B">
              <w:rPr>
                <w:rFonts w:ascii="Arial" w:hAnsi="Arial" w:cs="Arial"/>
                <w:sz w:val="22"/>
                <w:szCs w:val="22"/>
              </w:rPr>
              <w:t xml:space="preserve"> ist der gesetzliche Unfallversicherungsträger</w:t>
            </w:r>
            <w:r w:rsidR="00E63163" w:rsidRPr="00BC286B">
              <w:rPr>
                <w:rFonts w:ascii="Arial" w:hAnsi="Arial" w:cs="Arial"/>
                <w:sz w:val="22"/>
                <w:szCs w:val="22"/>
              </w:rPr>
              <w:t xml:space="preserve"> für die Beschäftigten und Studierenden</w:t>
            </w:r>
            <w:r w:rsidRPr="00BC286B">
              <w:rPr>
                <w:rFonts w:ascii="Arial" w:hAnsi="Arial" w:cs="Arial"/>
                <w:sz w:val="22"/>
                <w:szCs w:val="22"/>
              </w:rPr>
              <w:t xml:space="preserve">. Formulare für Unfallanzeigen und weitere Infos erhalten Sie im Serviceportal </w:t>
            </w:r>
            <w:hyperlink r:id="rId11" w:history="1">
              <w:r w:rsidRPr="00BC286B">
                <w:rPr>
                  <w:rStyle w:val="Hyperlink"/>
                  <w:rFonts w:ascii="Arial" w:hAnsi="Arial" w:cs="Arial"/>
                  <w:sz w:val="22"/>
                  <w:szCs w:val="22"/>
                </w:rPr>
                <w:t>https://service.tu-dortmund.de/group/intra/erste-hilfe-unfall</w:t>
              </w:r>
            </w:hyperlink>
            <w:r w:rsidRPr="00BC286B">
              <w:rPr>
                <w:rFonts w:ascii="Arial" w:hAnsi="Arial" w:cs="Arial"/>
                <w:sz w:val="22"/>
                <w:szCs w:val="22"/>
              </w:rPr>
              <w:t xml:space="preserve"> . </w:t>
            </w:r>
          </w:p>
          <w:p w:rsidR="009A2636" w:rsidRPr="00BC286B" w:rsidRDefault="009A2636" w:rsidP="00204182">
            <w:pPr>
              <w:rPr>
                <w:rFonts w:ascii="Arial" w:hAnsi="Arial" w:cs="Arial"/>
                <w:sz w:val="22"/>
                <w:szCs w:val="22"/>
              </w:rPr>
            </w:pPr>
          </w:p>
          <w:p w:rsidR="00E63163" w:rsidRPr="00BC286B" w:rsidRDefault="00E63163" w:rsidP="00204182">
            <w:pPr>
              <w:rPr>
                <w:rFonts w:ascii="Arial" w:hAnsi="Arial" w:cs="Arial"/>
                <w:sz w:val="22"/>
                <w:szCs w:val="22"/>
              </w:rPr>
            </w:pPr>
            <w:r w:rsidRPr="00BC286B">
              <w:rPr>
                <w:rFonts w:ascii="Arial" w:hAnsi="Arial" w:cs="Arial"/>
                <w:sz w:val="22"/>
                <w:szCs w:val="22"/>
              </w:rPr>
              <w:t xml:space="preserve">Beamte wenden Sie an das Personaldezernat, nicht an die Beihilfe. </w:t>
            </w:r>
          </w:p>
          <w:p w:rsidR="00E63163" w:rsidRPr="00BC286B" w:rsidRDefault="00E63163" w:rsidP="00204182">
            <w:pPr>
              <w:rPr>
                <w:rFonts w:ascii="Arial" w:hAnsi="Arial" w:cs="Arial"/>
                <w:sz w:val="22"/>
                <w:szCs w:val="22"/>
              </w:rPr>
            </w:pPr>
          </w:p>
          <w:p w:rsidR="00A96F66" w:rsidRPr="00BC286B" w:rsidRDefault="00A96F66" w:rsidP="00204182">
            <w:pPr>
              <w:rPr>
                <w:rFonts w:ascii="Arial" w:hAnsi="Arial" w:cs="Arial"/>
                <w:sz w:val="22"/>
                <w:szCs w:val="22"/>
              </w:rPr>
            </w:pPr>
            <w:r w:rsidRPr="00BC286B">
              <w:rPr>
                <w:rFonts w:ascii="Arial" w:hAnsi="Arial" w:cs="Arial"/>
                <w:sz w:val="22"/>
                <w:szCs w:val="22"/>
              </w:rPr>
              <w:t xml:space="preserve">Kleine Verletzungen, bei denen ein Pflaster reicht, werden in Verbandblöcken aus den Erste-Hilfe-Kästen dokumentiert. </w:t>
            </w:r>
          </w:p>
          <w:p w:rsidR="009A2636" w:rsidRPr="00BC286B" w:rsidRDefault="009A2636" w:rsidP="00204182">
            <w:pPr>
              <w:rPr>
                <w:rFonts w:ascii="Arial" w:hAnsi="Arial" w:cs="Arial"/>
                <w:sz w:val="22"/>
                <w:szCs w:val="22"/>
              </w:rPr>
            </w:pPr>
          </w:p>
        </w:tc>
        <w:tc>
          <w:tcPr>
            <w:tcW w:w="3574" w:type="dxa"/>
            <w:shd w:val="clear" w:color="auto" w:fill="auto"/>
          </w:tcPr>
          <w:p w:rsidR="00F44A1B" w:rsidRPr="00BC286B" w:rsidRDefault="00F44A1B" w:rsidP="00204182">
            <w:pPr>
              <w:rPr>
                <w:rFonts w:ascii="Arial" w:hAnsi="Arial" w:cs="Arial"/>
                <w:b/>
                <w:sz w:val="22"/>
                <w:szCs w:val="22"/>
              </w:rPr>
            </w:pPr>
          </w:p>
        </w:tc>
      </w:tr>
      <w:tr w:rsidR="00714549" w:rsidRPr="00BC286B" w:rsidTr="00BC286B">
        <w:tc>
          <w:tcPr>
            <w:tcW w:w="7054" w:type="dxa"/>
            <w:shd w:val="clear" w:color="auto" w:fill="D9D9D9"/>
          </w:tcPr>
          <w:p w:rsidR="00714549" w:rsidRPr="00BC286B" w:rsidRDefault="00714549" w:rsidP="00204182">
            <w:pPr>
              <w:rPr>
                <w:rFonts w:ascii="Arial" w:hAnsi="Arial" w:cs="Arial"/>
                <w:b/>
                <w:sz w:val="22"/>
                <w:szCs w:val="22"/>
              </w:rPr>
            </w:pPr>
            <w:r w:rsidRPr="00BC286B">
              <w:rPr>
                <w:rFonts w:ascii="Arial" w:hAnsi="Arial" w:cs="Arial"/>
                <w:b/>
                <w:sz w:val="22"/>
                <w:szCs w:val="22"/>
              </w:rPr>
              <w:t xml:space="preserve">Sind ausreichend Ersthelfer*innen </w:t>
            </w:r>
            <w:r w:rsidR="00E63163" w:rsidRPr="00BC286B">
              <w:rPr>
                <w:rFonts w:ascii="Arial" w:hAnsi="Arial" w:cs="Arial"/>
                <w:b/>
                <w:sz w:val="22"/>
                <w:szCs w:val="22"/>
              </w:rPr>
              <w:t xml:space="preserve">benannt und den Beschäftigten bekannt? </w:t>
            </w:r>
          </w:p>
          <w:p w:rsidR="009A2636" w:rsidRPr="00BC286B" w:rsidRDefault="009A2636" w:rsidP="00204182">
            <w:pPr>
              <w:rPr>
                <w:rFonts w:ascii="Arial" w:hAnsi="Arial" w:cs="Arial"/>
                <w:b/>
                <w:sz w:val="22"/>
                <w:szCs w:val="22"/>
              </w:rPr>
            </w:pPr>
          </w:p>
          <w:p w:rsidR="00E63163" w:rsidRPr="00BC286B" w:rsidRDefault="00E63163" w:rsidP="00204182">
            <w:pPr>
              <w:rPr>
                <w:rFonts w:ascii="Arial" w:hAnsi="Arial" w:cs="Arial"/>
                <w:sz w:val="22"/>
                <w:szCs w:val="22"/>
              </w:rPr>
            </w:pPr>
            <w:r w:rsidRPr="00BC286B">
              <w:rPr>
                <w:rFonts w:ascii="Arial" w:hAnsi="Arial" w:cs="Arial"/>
                <w:sz w:val="22"/>
                <w:szCs w:val="22"/>
              </w:rPr>
              <w:t xml:space="preserve">Die eintägigen Ausbildungskurse (Teilnahme bitte alle 2 Jahre) werden vom Referat 7, Andreas Rabe, Tel. 755-3308 organisiert und die Termine veröffentlicht. </w:t>
            </w:r>
          </w:p>
          <w:p w:rsidR="00E63163" w:rsidRPr="00BC286B" w:rsidRDefault="00E63163" w:rsidP="00204182">
            <w:pPr>
              <w:rPr>
                <w:rFonts w:ascii="Arial" w:hAnsi="Arial" w:cs="Arial"/>
                <w:sz w:val="22"/>
                <w:szCs w:val="22"/>
              </w:rPr>
            </w:pPr>
          </w:p>
          <w:p w:rsidR="00E63163" w:rsidRPr="00BC286B" w:rsidRDefault="00E63163" w:rsidP="00204182">
            <w:pPr>
              <w:rPr>
                <w:rFonts w:ascii="Arial" w:hAnsi="Arial" w:cs="Arial"/>
                <w:sz w:val="22"/>
                <w:szCs w:val="22"/>
              </w:rPr>
            </w:pPr>
            <w:r w:rsidRPr="00BC286B">
              <w:rPr>
                <w:rFonts w:ascii="Arial" w:hAnsi="Arial" w:cs="Arial"/>
                <w:sz w:val="22"/>
                <w:szCs w:val="22"/>
              </w:rPr>
              <w:t xml:space="preserve">Erste-Hilfe-Material ist im Referat 7 erhältlich und wird mit der Hauspost übersandt. </w:t>
            </w:r>
          </w:p>
          <w:p w:rsidR="00961432" w:rsidRPr="00BC286B" w:rsidRDefault="00961432" w:rsidP="00204182">
            <w:pPr>
              <w:rPr>
                <w:rFonts w:ascii="Arial" w:hAnsi="Arial" w:cs="Arial"/>
                <w:sz w:val="22"/>
                <w:szCs w:val="22"/>
              </w:rPr>
            </w:pPr>
          </w:p>
          <w:p w:rsidR="00961432" w:rsidRPr="00BC286B" w:rsidRDefault="00961432" w:rsidP="00204182">
            <w:pPr>
              <w:rPr>
                <w:rFonts w:ascii="Arial" w:hAnsi="Arial" w:cs="Arial"/>
                <w:sz w:val="22"/>
                <w:szCs w:val="22"/>
              </w:rPr>
            </w:pPr>
            <w:r w:rsidRPr="00BC286B">
              <w:rPr>
                <w:rFonts w:ascii="Arial" w:hAnsi="Arial" w:cs="Arial"/>
                <w:sz w:val="22"/>
                <w:szCs w:val="22"/>
              </w:rPr>
              <w:t xml:space="preserve">Wo ist der nächste Erste-Hilfe Raum? </w:t>
            </w:r>
          </w:p>
          <w:p w:rsidR="009A2636" w:rsidRPr="00BC286B" w:rsidRDefault="009A2636" w:rsidP="00204182">
            <w:pPr>
              <w:rPr>
                <w:rFonts w:ascii="Arial" w:hAnsi="Arial" w:cs="Arial"/>
                <w:sz w:val="22"/>
                <w:szCs w:val="22"/>
              </w:rPr>
            </w:pPr>
          </w:p>
          <w:p w:rsidR="00E63163" w:rsidRPr="00BC286B" w:rsidRDefault="00E63163" w:rsidP="00204182">
            <w:pPr>
              <w:rPr>
                <w:rFonts w:ascii="Arial" w:hAnsi="Arial" w:cs="Arial"/>
                <w:b/>
                <w:sz w:val="22"/>
                <w:szCs w:val="22"/>
              </w:rPr>
            </w:pPr>
          </w:p>
        </w:tc>
        <w:tc>
          <w:tcPr>
            <w:tcW w:w="3574" w:type="dxa"/>
            <w:shd w:val="clear" w:color="auto" w:fill="D9D9D9"/>
          </w:tcPr>
          <w:p w:rsidR="009A2636" w:rsidRPr="00BC286B" w:rsidRDefault="009A2636" w:rsidP="00961432">
            <w:pPr>
              <w:rPr>
                <w:rFonts w:ascii="Arial" w:hAnsi="Arial" w:cs="Arial"/>
                <w:sz w:val="22"/>
                <w:szCs w:val="22"/>
              </w:rPr>
            </w:pPr>
          </w:p>
          <w:p w:rsidR="00961432" w:rsidRPr="00BC286B" w:rsidRDefault="002B3B4F" w:rsidP="002B3B4F">
            <w:pPr>
              <w:rPr>
                <w:rFonts w:ascii="Arial" w:hAnsi="Arial" w:cs="Arial"/>
                <w:sz w:val="22"/>
                <w:szCs w:val="22"/>
              </w:rPr>
            </w:pPr>
            <w:proofErr w:type="gramStart"/>
            <w:r w:rsidRPr="00BC286B">
              <w:rPr>
                <w:rFonts w:ascii="Arial" w:hAnsi="Arial" w:cs="Arial"/>
                <w:sz w:val="22"/>
                <w:szCs w:val="22"/>
              </w:rPr>
              <w:t xml:space="preserve">O  </w:t>
            </w:r>
            <w:r w:rsidR="00961432" w:rsidRPr="00BC286B">
              <w:rPr>
                <w:rFonts w:ascii="Arial" w:hAnsi="Arial" w:cs="Arial"/>
                <w:sz w:val="22"/>
                <w:szCs w:val="22"/>
              </w:rPr>
              <w:t>Ja</w:t>
            </w:r>
            <w:proofErr w:type="gramEnd"/>
            <w:r w:rsidR="00961432" w:rsidRPr="00BC286B">
              <w:rPr>
                <w:rFonts w:ascii="Arial" w:hAnsi="Arial" w:cs="Arial"/>
                <w:sz w:val="22"/>
                <w:szCs w:val="22"/>
              </w:rPr>
              <w:t xml:space="preserve">, </w:t>
            </w:r>
            <w:r w:rsidR="00C2134B" w:rsidRPr="00BC286B">
              <w:rPr>
                <w:rFonts w:ascii="Arial" w:hAnsi="Arial" w:cs="Arial"/>
                <w:sz w:val="22"/>
                <w:szCs w:val="22"/>
              </w:rPr>
              <w:t>es sind:</w:t>
            </w:r>
          </w:p>
          <w:p w:rsidR="002B3B4F" w:rsidRPr="00BC286B" w:rsidRDefault="002B3B4F" w:rsidP="002B3B4F">
            <w:pPr>
              <w:rPr>
                <w:rFonts w:ascii="Arial" w:hAnsi="Arial" w:cs="Arial"/>
                <w:sz w:val="22"/>
                <w:szCs w:val="22"/>
              </w:rPr>
            </w:pPr>
          </w:p>
          <w:p w:rsidR="002B3B4F" w:rsidRPr="00BC286B" w:rsidRDefault="002B3B4F" w:rsidP="002B3B4F">
            <w:pPr>
              <w:rPr>
                <w:rFonts w:ascii="Arial" w:hAnsi="Arial" w:cs="Arial"/>
                <w:sz w:val="22"/>
                <w:szCs w:val="22"/>
              </w:rPr>
            </w:pPr>
          </w:p>
          <w:p w:rsidR="002B3B4F" w:rsidRPr="00BC286B" w:rsidRDefault="002B3B4F" w:rsidP="002B3B4F">
            <w:pPr>
              <w:rPr>
                <w:rFonts w:ascii="Arial" w:hAnsi="Arial" w:cs="Arial"/>
                <w:sz w:val="22"/>
                <w:szCs w:val="22"/>
              </w:rPr>
            </w:pPr>
          </w:p>
          <w:p w:rsidR="002B3B4F" w:rsidRPr="00BC286B" w:rsidRDefault="002B3B4F" w:rsidP="002B3B4F">
            <w:pPr>
              <w:rPr>
                <w:rFonts w:ascii="Arial" w:hAnsi="Arial" w:cs="Arial"/>
                <w:sz w:val="22"/>
                <w:szCs w:val="22"/>
              </w:rPr>
            </w:pPr>
          </w:p>
          <w:p w:rsidR="00961432" w:rsidRPr="00BC286B" w:rsidRDefault="00961432" w:rsidP="00961432">
            <w:pPr>
              <w:rPr>
                <w:rFonts w:ascii="Arial" w:hAnsi="Arial" w:cs="Arial"/>
                <w:sz w:val="22"/>
                <w:szCs w:val="22"/>
              </w:rPr>
            </w:pPr>
          </w:p>
          <w:p w:rsidR="00961432" w:rsidRPr="00BC286B" w:rsidRDefault="00961432" w:rsidP="00961432">
            <w:pPr>
              <w:rPr>
                <w:rFonts w:ascii="Arial" w:hAnsi="Arial" w:cs="Arial"/>
                <w:sz w:val="22"/>
                <w:szCs w:val="22"/>
              </w:rPr>
            </w:pPr>
          </w:p>
          <w:p w:rsidR="00961432" w:rsidRPr="00BC286B" w:rsidRDefault="00961432" w:rsidP="00961432">
            <w:pPr>
              <w:rPr>
                <w:rFonts w:ascii="Arial" w:hAnsi="Arial" w:cs="Arial"/>
                <w:sz w:val="22"/>
                <w:szCs w:val="22"/>
              </w:rPr>
            </w:pPr>
            <w:proofErr w:type="gramStart"/>
            <w:r w:rsidRPr="00BC286B">
              <w:rPr>
                <w:rFonts w:ascii="Arial" w:hAnsi="Arial" w:cs="Arial"/>
                <w:sz w:val="22"/>
                <w:szCs w:val="22"/>
              </w:rPr>
              <w:t>O  Nein</w:t>
            </w:r>
            <w:proofErr w:type="gramEnd"/>
            <w:r w:rsidRPr="00BC286B">
              <w:rPr>
                <w:rFonts w:ascii="Arial" w:hAnsi="Arial" w:cs="Arial"/>
                <w:sz w:val="22"/>
                <w:szCs w:val="22"/>
              </w:rPr>
              <w:t xml:space="preserve">, wird bis zum _________ </w:t>
            </w:r>
          </w:p>
          <w:p w:rsidR="00961432" w:rsidRPr="00BC286B" w:rsidRDefault="00961432" w:rsidP="00961432">
            <w:pPr>
              <w:rPr>
                <w:rFonts w:ascii="Arial" w:hAnsi="Arial" w:cs="Arial"/>
                <w:sz w:val="22"/>
                <w:szCs w:val="22"/>
              </w:rPr>
            </w:pPr>
          </w:p>
          <w:p w:rsidR="00961432" w:rsidRPr="00BC286B" w:rsidRDefault="00961432" w:rsidP="00961432">
            <w:pPr>
              <w:rPr>
                <w:rFonts w:ascii="Arial" w:hAnsi="Arial" w:cs="Arial"/>
                <w:sz w:val="22"/>
                <w:szCs w:val="22"/>
              </w:rPr>
            </w:pPr>
            <w:r w:rsidRPr="00BC286B">
              <w:rPr>
                <w:rFonts w:ascii="Arial" w:hAnsi="Arial" w:cs="Arial"/>
                <w:sz w:val="22"/>
                <w:szCs w:val="22"/>
              </w:rPr>
              <w:t>erledigt</w:t>
            </w:r>
            <w:r w:rsidRPr="00BC286B">
              <w:rPr>
                <w:rFonts w:ascii="Arial" w:hAnsi="Arial" w:cs="Arial"/>
                <w:b/>
                <w:sz w:val="22"/>
                <w:szCs w:val="22"/>
              </w:rPr>
              <w:t xml:space="preserve"> </w:t>
            </w:r>
            <w:r w:rsidRPr="00BC286B">
              <w:rPr>
                <w:rFonts w:ascii="Arial" w:hAnsi="Arial" w:cs="Arial"/>
                <w:sz w:val="22"/>
                <w:szCs w:val="22"/>
              </w:rPr>
              <w:t>von   __________</w:t>
            </w:r>
          </w:p>
          <w:p w:rsidR="00714549" w:rsidRPr="00BC286B" w:rsidRDefault="00714549" w:rsidP="00204182">
            <w:pPr>
              <w:rPr>
                <w:rFonts w:ascii="Arial" w:hAnsi="Arial" w:cs="Arial"/>
                <w:b/>
                <w:sz w:val="22"/>
                <w:szCs w:val="22"/>
              </w:rPr>
            </w:pPr>
          </w:p>
          <w:p w:rsidR="00961432" w:rsidRPr="00BC286B" w:rsidRDefault="00961432" w:rsidP="00204182">
            <w:pPr>
              <w:rPr>
                <w:rFonts w:ascii="Arial" w:hAnsi="Arial" w:cs="Arial"/>
                <w:b/>
                <w:sz w:val="22"/>
                <w:szCs w:val="22"/>
              </w:rPr>
            </w:pPr>
            <w:r w:rsidRPr="00BC286B">
              <w:rPr>
                <w:rFonts w:ascii="Arial" w:hAnsi="Arial" w:cs="Arial"/>
                <w:b/>
                <w:sz w:val="22"/>
                <w:szCs w:val="22"/>
              </w:rPr>
              <w:t xml:space="preserve">Erste-Hilfe-Raum: </w:t>
            </w:r>
          </w:p>
          <w:p w:rsidR="009A2636" w:rsidRPr="00BC286B" w:rsidRDefault="009A2636" w:rsidP="00204182">
            <w:pPr>
              <w:rPr>
                <w:rFonts w:ascii="Arial" w:hAnsi="Arial" w:cs="Arial"/>
                <w:b/>
                <w:sz w:val="22"/>
                <w:szCs w:val="22"/>
              </w:rPr>
            </w:pPr>
          </w:p>
        </w:tc>
      </w:tr>
      <w:tr w:rsidR="00F44A1B" w:rsidRPr="00BC286B" w:rsidTr="00BC286B">
        <w:tc>
          <w:tcPr>
            <w:tcW w:w="7054" w:type="dxa"/>
            <w:shd w:val="clear" w:color="auto" w:fill="auto"/>
          </w:tcPr>
          <w:p w:rsidR="00F44A1B" w:rsidRPr="00BC286B" w:rsidRDefault="00A96F66" w:rsidP="00204182">
            <w:pPr>
              <w:rPr>
                <w:rFonts w:ascii="Arial" w:hAnsi="Arial" w:cs="Arial"/>
                <w:b/>
                <w:sz w:val="22"/>
                <w:szCs w:val="22"/>
              </w:rPr>
            </w:pPr>
            <w:r w:rsidRPr="00BC286B">
              <w:rPr>
                <w:rFonts w:ascii="Arial" w:hAnsi="Arial" w:cs="Arial"/>
                <w:b/>
                <w:sz w:val="22"/>
                <w:szCs w:val="22"/>
              </w:rPr>
              <w:lastRenderedPageBreak/>
              <w:t>Wird die arbeitsmedizinische Vorsorge angeboten und ist die Dienstvereinbarung zu Bildschirmbrillen bekannt?</w:t>
            </w:r>
          </w:p>
          <w:p w:rsidR="00A96F66" w:rsidRPr="00BC286B" w:rsidRDefault="00A96F66" w:rsidP="00204182">
            <w:pPr>
              <w:rPr>
                <w:rFonts w:ascii="Arial" w:hAnsi="Arial" w:cs="Arial"/>
                <w:b/>
                <w:sz w:val="22"/>
                <w:szCs w:val="22"/>
              </w:rPr>
            </w:pPr>
          </w:p>
          <w:p w:rsidR="00A96F66" w:rsidRPr="00BC286B" w:rsidRDefault="00A96F66" w:rsidP="00204182">
            <w:pPr>
              <w:rPr>
                <w:rFonts w:ascii="Arial" w:hAnsi="Arial" w:cs="Arial"/>
                <w:sz w:val="22"/>
                <w:szCs w:val="22"/>
              </w:rPr>
            </w:pPr>
            <w:r w:rsidRPr="00BC286B">
              <w:rPr>
                <w:rFonts w:ascii="Arial" w:hAnsi="Arial" w:cs="Arial"/>
                <w:sz w:val="22"/>
                <w:szCs w:val="22"/>
              </w:rPr>
              <w:t xml:space="preserve">Einen Vorsorgetermin erhält man im Geschäftszimmer des Referats 7 unter der Telefonnummer: 755-3310. Wiederkehrende Einladungen erfolgen automatisch alle drei Jahre. </w:t>
            </w:r>
          </w:p>
          <w:p w:rsidR="00A96F66" w:rsidRPr="00BC286B" w:rsidRDefault="00A96F66" w:rsidP="00204182">
            <w:pPr>
              <w:rPr>
                <w:rFonts w:ascii="Arial" w:hAnsi="Arial" w:cs="Arial"/>
                <w:sz w:val="22"/>
                <w:szCs w:val="22"/>
              </w:rPr>
            </w:pPr>
            <w:r w:rsidRPr="00BC286B">
              <w:rPr>
                <w:rFonts w:ascii="Arial" w:hAnsi="Arial" w:cs="Arial"/>
                <w:sz w:val="22"/>
                <w:szCs w:val="22"/>
              </w:rPr>
              <w:t xml:space="preserve">Beim Bedarf einer Bildschirmbrille ist im Serviceportal ein Leitfaden verlinkt. </w:t>
            </w:r>
          </w:p>
          <w:p w:rsidR="00A96F66" w:rsidRPr="00BC286B" w:rsidRDefault="00C2134B" w:rsidP="00204182">
            <w:pPr>
              <w:rPr>
                <w:rFonts w:ascii="Arial" w:hAnsi="Arial" w:cs="Arial"/>
                <w:sz w:val="22"/>
                <w:szCs w:val="22"/>
              </w:rPr>
            </w:pPr>
            <w:hyperlink r:id="rId12" w:history="1">
              <w:r w:rsidRPr="00BC286B">
                <w:rPr>
                  <w:rStyle w:val="Hyperlink"/>
                  <w:rFonts w:ascii="Arial" w:hAnsi="Arial" w:cs="Arial"/>
                  <w:sz w:val="22"/>
                  <w:szCs w:val="22"/>
                </w:rPr>
                <w:t>https://service.tu-dortmund.de/documents/18/3707059/Brille_Leitfaden.pdf/5b3625ef-8bea-4ec2-8d9e-550551611668</w:t>
              </w:r>
            </w:hyperlink>
          </w:p>
          <w:p w:rsidR="00A96F66" w:rsidRPr="00BC286B" w:rsidRDefault="00A96F66" w:rsidP="00204182">
            <w:pPr>
              <w:rPr>
                <w:rFonts w:ascii="Arial" w:hAnsi="Arial" w:cs="Arial"/>
                <w:b/>
                <w:sz w:val="22"/>
                <w:szCs w:val="22"/>
              </w:rPr>
            </w:pPr>
          </w:p>
        </w:tc>
        <w:tc>
          <w:tcPr>
            <w:tcW w:w="3574" w:type="dxa"/>
            <w:shd w:val="clear" w:color="auto" w:fill="auto"/>
          </w:tcPr>
          <w:p w:rsidR="00F44A1B" w:rsidRPr="00BC286B" w:rsidRDefault="00F44A1B" w:rsidP="00C2134B">
            <w:pPr>
              <w:rPr>
                <w:rFonts w:ascii="Arial" w:hAnsi="Arial" w:cs="Arial"/>
                <w:b/>
                <w:sz w:val="22"/>
                <w:szCs w:val="22"/>
              </w:rPr>
            </w:pPr>
          </w:p>
        </w:tc>
      </w:tr>
      <w:tr w:rsidR="00F44A1B" w:rsidRPr="00BC286B" w:rsidTr="00BC286B">
        <w:tc>
          <w:tcPr>
            <w:tcW w:w="7054" w:type="dxa"/>
            <w:shd w:val="clear" w:color="auto" w:fill="D9D9D9"/>
          </w:tcPr>
          <w:p w:rsidR="00F44A1B" w:rsidRPr="00BC286B" w:rsidRDefault="00961432" w:rsidP="00204182">
            <w:pPr>
              <w:rPr>
                <w:rFonts w:ascii="Arial" w:hAnsi="Arial" w:cs="Arial"/>
                <w:b/>
                <w:sz w:val="22"/>
                <w:szCs w:val="22"/>
              </w:rPr>
            </w:pPr>
            <w:r w:rsidRPr="00BC286B">
              <w:rPr>
                <w:rFonts w:ascii="Arial" w:hAnsi="Arial" w:cs="Arial"/>
                <w:b/>
                <w:sz w:val="22"/>
                <w:szCs w:val="22"/>
              </w:rPr>
              <w:t>Mutterschutz</w:t>
            </w:r>
          </w:p>
          <w:p w:rsidR="00541F85" w:rsidRPr="00BC286B" w:rsidRDefault="00541F85" w:rsidP="00204182">
            <w:pPr>
              <w:rPr>
                <w:rFonts w:ascii="Arial" w:hAnsi="Arial" w:cs="Arial"/>
                <w:sz w:val="22"/>
                <w:szCs w:val="22"/>
              </w:rPr>
            </w:pPr>
            <w:r w:rsidRPr="00BC286B">
              <w:rPr>
                <w:rFonts w:ascii="Arial" w:hAnsi="Arial" w:cs="Arial"/>
                <w:sz w:val="22"/>
                <w:szCs w:val="22"/>
              </w:rPr>
              <w:t xml:space="preserve">Im Bürobereich gibt es wenige Tätigkeiten, die </w:t>
            </w:r>
            <w:r w:rsidR="00855989" w:rsidRPr="00BC286B">
              <w:rPr>
                <w:rFonts w:ascii="Arial" w:hAnsi="Arial" w:cs="Arial"/>
                <w:sz w:val="22"/>
                <w:szCs w:val="22"/>
              </w:rPr>
              <w:t xml:space="preserve">unverantwortbare Gefährdungen </w:t>
            </w:r>
            <w:r w:rsidR="000B3C55" w:rsidRPr="00BC286B">
              <w:rPr>
                <w:rFonts w:ascii="Arial" w:hAnsi="Arial" w:cs="Arial"/>
                <w:sz w:val="22"/>
                <w:szCs w:val="22"/>
              </w:rPr>
              <w:t>verursachen</w:t>
            </w:r>
            <w:r w:rsidR="00855989" w:rsidRPr="00BC286B">
              <w:rPr>
                <w:rFonts w:ascii="Arial" w:hAnsi="Arial" w:cs="Arial"/>
                <w:sz w:val="22"/>
                <w:szCs w:val="22"/>
              </w:rPr>
              <w:t xml:space="preserve">. Nach der Meldung im Personaldezernat wird ein Prozess zur individuellen Gefährdungsbeurteilung </w:t>
            </w:r>
            <w:r w:rsidR="009A2636" w:rsidRPr="00BC286B">
              <w:rPr>
                <w:rFonts w:ascii="Arial" w:hAnsi="Arial" w:cs="Arial"/>
                <w:sz w:val="22"/>
                <w:szCs w:val="22"/>
              </w:rPr>
              <w:t xml:space="preserve">von </w:t>
            </w:r>
            <w:r w:rsidR="00855989" w:rsidRPr="00BC286B">
              <w:rPr>
                <w:rFonts w:ascii="Arial" w:hAnsi="Arial" w:cs="Arial"/>
                <w:sz w:val="22"/>
                <w:szCs w:val="22"/>
              </w:rPr>
              <w:t xml:space="preserve">dort gestartet. </w:t>
            </w:r>
          </w:p>
          <w:p w:rsidR="00855989" w:rsidRPr="00BC286B" w:rsidRDefault="00855989" w:rsidP="00204182">
            <w:pPr>
              <w:rPr>
                <w:rFonts w:ascii="Arial" w:hAnsi="Arial" w:cs="Arial"/>
                <w:sz w:val="22"/>
                <w:szCs w:val="22"/>
              </w:rPr>
            </w:pPr>
          </w:p>
          <w:p w:rsidR="00855989" w:rsidRPr="00BC286B" w:rsidRDefault="00855989" w:rsidP="00204182">
            <w:pPr>
              <w:rPr>
                <w:rFonts w:ascii="Arial" w:hAnsi="Arial" w:cs="Arial"/>
                <w:sz w:val="22"/>
                <w:szCs w:val="22"/>
              </w:rPr>
            </w:pPr>
            <w:r w:rsidRPr="00BC286B">
              <w:rPr>
                <w:rFonts w:ascii="Arial" w:hAnsi="Arial" w:cs="Arial"/>
                <w:sz w:val="22"/>
                <w:szCs w:val="22"/>
              </w:rPr>
              <w:t xml:space="preserve">Handlungsbedarf besteht jedoch bei Arbeitsplätzen Schwangerer oder Stillender in den Chemietechnik-Geschoßbauten wegen der PCB-Raumluftbelastungen. </w:t>
            </w:r>
          </w:p>
          <w:p w:rsidR="00855989" w:rsidRPr="00BC286B" w:rsidRDefault="00855989" w:rsidP="00204182">
            <w:pPr>
              <w:rPr>
                <w:rFonts w:ascii="Arial" w:hAnsi="Arial" w:cs="Arial"/>
                <w:b/>
                <w:sz w:val="22"/>
                <w:szCs w:val="22"/>
              </w:rPr>
            </w:pPr>
            <w:r w:rsidRPr="00BC286B">
              <w:rPr>
                <w:rFonts w:ascii="Arial" w:hAnsi="Arial" w:cs="Arial"/>
                <w:sz w:val="22"/>
                <w:szCs w:val="22"/>
              </w:rPr>
              <w:t xml:space="preserve">Beratungen und Informationen holen Sie bitte im Referat 7 bei Claudia Hannappel, Tel. 755-3306 ein. </w:t>
            </w:r>
          </w:p>
          <w:p w:rsidR="00855989" w:rsidRPr="00BC286B" w:rsidRDefault="00855989" w:rsidP="00855989">
            <w:pPr>
              <w:rPr>
                <w:rFonts w:ascii="Arial" w:hAnsi="Arial" w:cs="Arial"/>
                <w:b/>
                <w:sz w:val="22"/>
                <w:szCs w:val="22"/>
              </w:rPr>
            </w:pPr>
          </w:p>
        </w:tc>
        <w:tc>
          <w:tcPr>
            <w:tcW w:w="3574" w:type="dxa"/>
            <w:shd w:val="clear" w:color="auto" w:fill="D9D9D9"/>
          </w:tcPr>
          <w:p w:rsidR="00F44A1B" w:rsidRPr="00BC286B" w:rsidRDefault="00F44A1B" w:rsidP="00204182">
            <w:pPr>
              <w:rPr>
                <w:rFonts w:ascii="Arial" w:hAnsi="Arial" w:cs="Arial"/>
                <w:b/>
                <w:sz w:val="22"/>
                <w:szCs w:val="22"/>
              </w:rPr>
            </w:pPr>
          </w:p>
        </w:tc>
      </w:tr>
      <w:tr w:rsidR="00961432" w:rsidRPr="00BC286B" w:rsidTr="00BC286B">
        <w:tc>
          <w:tcPr>
            <w:tcW w:w="7054" w:type="dxa"/>
            <w:shd w:val="clear" w:color="auto" w:fill="auto"/>
          </w:tcPr>
          <w:p w:rsidR="00961432" w:rsidRPr="00BC286B" w:rsidRDefault="00961432" w:rsidP="00204182">
            <w:pPr>
              <w:rPr>
                <w:rFonts w:ascii="Arial" w:hAnsi="Arial" w:cs="Arial"/>
                <w:b/>
                <w:sz w:val="22"/>
                <w:szCs w:val="22"/>
              </w:rPr>
            </w:pPr>
            <w:r w:rsidRPr="00BC286B">
              <w:rPr>
                <w:rFonts w:ascii="Arial" w:hAnsi="Arial" w:cs="Arial"/>
                <w:b/>
                <w:sz w:val="22"/>
                <w:szCs w:val="22"/>
              </w:rPr>
              <w:t>Brandschutz</w:t>
            </w:r>
            <w:r w:rsidR="00541F85" w:rsidRPr="00BC286B">
              <w:rPr>
                <w:rFonts w:ascii="Arial" w:hAnsi="Arial" w:cs="Arial"/>
                <w:b/>
                <w:sz w:val="22"/>
                <w:szCs w:val="22"/>
              </w:rPr>
              <w:t>-Organisation</w:t>
            </w:r>
          </w:p>
          <w:p w:rsidR="00541F85" w:rsidRPr="00BC286B" w:rsidRDefault="00541F85" w:rsidP="00204182">
            <w:pPr>
              <w:rPr>
                <w:rFonts w:ascii="Arial" w:hAnsi="Arial" w:cs="Arial"/>
                <w:sz w:val="22"/>
                <w:szCs w:val="22"/>
              </w:rPr>
            </w:pPr>
            <w:r w:rsidRPr="00BC286B">
              <w:rPr>
                <w:rFonts w:ascii="Arial" w:hAnsi="Arial" w:cs="Arial"/>
                <w:sz w:val="22"/>
                <w:szCs w:val="22"/>
              </w:rPr>
              <w:t>Ist eine ausreichende Anzahl (5-10%) der Beschäftigten im Umgang mit Feuerlöscheinrichtungen zur Bekämpfung von Entstehungsbränden unterwiesen?</w:t>
            </w:r>
          </w:p>
          <w:p w:rsidR="00541F85" w:rsidRPr="00BC286B" w:rsidRDefault="00541F85" w:rsidP="00204182">
            <w:pPr>
              <w:rPr>
                <w:rFonts w:ascii="Arial" w:hAnsi="Arial" w:cs="Arial"/>
                <w:sz w:val="22"/>
                <w:szCs w:val="22"/>
              </w:rPr>
            </w:pPr>
          </w:p>
          <w:p w:rsidR="00541F85" w:rsidRPr="00BC286B" w:rsidRDefault="00541F85" w:rsidP="00204182">
            <w:pPr>
              <w:rPr>
                <w:rFonts w:ascii="Arial" w:hAnsi="Arial" w:cs="Arial"/>
                <w:sz w:val="22"/>
                <w:szCs w:val="22"/>
              </w:rPr>
            </w:pPr>
            <w:r w:rsidRPr="00BC286B">
              <w:rPr>
                <w:rFonts w:ascii="Arial" w:hAnsi="Arial" w:cs="Arial"/>
                <w:sz w:val="22"/>
                <w:szCs w:val="22"/>
              </w:rPr>
              <w:t xml:space="preserve">Termine, der ca. 2-stündigen Schulungen im Serviceportal. </w:t>
            </w:r>
            <w:hyperlink r:id="rId13" w:history="1">
              <w:r w:rsidRPr="00BC286B">
                <w:rPr>
                  <w:rStyle w:val="Hyperlink"/>
                  <w:rFonts w:ascii="Arial" w:hAnsi="Arial" w:cs="Arial"/>
                  <w:sz w:val="22"/>
                  <w:szCs w:val="22"/>
                </w:rPr>
                <w:t>https://service.tu-dortmund.de/group/intra/schulungsangebote</w:t>
              </w:r>
            </w:hyperlink>
          </w:p>
          <w:p w:rsidR="00541F85" w:rsidRPr="00BC286B" w:rsidRDefault="00541F85" w:rsidP="00204182">
            <w:pPr>
              <w:rPr>
                <w:rFonts w:ascii="Arial" w:hAnsi="Arial" w:cs="Arial"/>
                <w:sz w:val="22"/>
                <w:szCs w:val="22"/>
              </w:rPr>
            </w:pPr>
          </w:p>
          <w:p w:rsidR="00541F85" w:rsidRPr="00BC286B" w:rsidRDefault="00541F85" w:rsidP="00204182">
            <w:pPr>
              <w:rPr>
                <w:rFonts w:ascii="Arial" w:hAnsi="Arial" w:cs="Arial"/>
                <w:b/>
                <w:sz w:val="22"/>
                <w:szCs w:val="22"/>
              </w:rPr>
            </w:pPr>
          </w:p>
        </w:tc>
        <w:tc>
          <w:tcPr>
            <w:tcW w:w="3574" w:type="dxa"/>
            <w:shd w:val="clear" w:color="auto" w:fill="auto"/>
          </w:tcPr>
          <w:p w:rsidR="002C4A2D" w:rsidRPr="00BC286B" w:rsidRDefault="00C2134B" w:rsidP="00C2134B">
            <w:pPr>
              <w:rPr>
                <w:rFonts w:ascii="Arial" w:hAnsi="Arial" w:cs="Arial"/>
                <w:sz w:val="22"/>
                <w:szCs w:val="22"/>
              </w:rPr>
            </w:pPr>
            <w:proofErr w:type="gramStart"/>
            <w:r w:rsidRPr="00BC286B">
              <w:rPr>
                <w:rFonts w:ascii="Arial" w:hAnsi="Arial" w:cs="Arial"/>
                <w:sz w:val="22"/>
                <w:szCs w:val="22"/>
              </w:rPr>
              <w:t xml:space="preserve">O  </w:t>
            </w:r>
            <w:r w:rsidR="002C4A2D" w:rsidRPr="00BC286B">
              <w:rPr>
                <w:rFonts w:ascii="Arial" w:hAnsi="Arial" w:cs="Arial"/>
                <w:sz w:val="22"/>
                <w:szCs w:val="22"/>
              </w:rPr>
              <w:t>Ja</w:t>
            </w:r>
            <w:proofErr w:type="gramEnd"/>
            <w:r w:rsidR="002C4A2D" w:rsidRPr="00BC286B">
              <w:rPr>
                <w:rFonts w:ascii="Arial" w:hAnsi="Arial" w:cs="Arial"/>
                <w:sz w:val="22"/>
                <w:szCs w:val="22"/>
              </w:rPr>
              <w:t xml:space="preserve">, </w:t>
            </w:r>
            <w:r w:rsidRPr="00BC286B">
              <w:rPr>
                <w:rFonts w:ascii="Arial" w:hAnsi="Arial" w:cs="Arial"/>
                <w:sz w:val="22"/>
                <w:szCs w:val="22"/>
              </w:rPr>
              <w:t xml:space="preserve">es sind: </w:t>
            </w:r>
          </w:p>
          <w:p w:rsidR="00C2134B" w:rsidRPr="00BC286B" w:rsidRDefault="00C2134B" w:rsidP="00C2134B">
            <w:pPr>
              <w:rPr>
                <w:rFonts w:ascii="Arial" w:hAnsi="Arial" w:cs="Arial"/>
                <w:sz w:val="22"/>
                <w:szCs w:val="22"/>
              </w:rPr>
            </w:pPr>
          </w:p>
          <w:p w:rsidR="00C2134B" w:rsidRPr="00BC286B" w:rsidRDefault="00C2134B" w:rsidP="00C2134B">
            <w:pPr>
              <w:rPr>
                <w:rFonts w:ascii="Arial" w:hAnsi="Arial" w:cs="Arial"/>
                <w:sz w:val="22"/>
                <w:szCs w:val="22"/>
              </w:rPr>
            </w:pPr>
          </w:p>
          <w:p w:rsidR="00C2134B" w:rsidRPr="00BC286B" w:rsidRDefault="00C2134B" w:rsidP="00C2134B">
            <w:pPr>
              <w:rPr>
                <w:rFonts w:ascii="Arial" w:hAnsi="Arial" w:cs="Arial"/>
                <w:sz w:val="22"/>
                <w:szCs w:val="22"/>
              </w:rPr>
            </w:pPr>
          </w:p>
          <w:p w:rsidR="00C2134B" w:rsidRPr="00BC286B" w:rsidRDefault="00C2134B" w:rsidP="00C2134B">
            <w:pPr>
              <w:rPr>
                <w:rFonts w:ascii="Arial" w:hAnsi="Arial" w:cs="Arial"/>
                <w:sz w:val="22"/>
                <w:szCs w:val="22"/>
              </w:rPr>
            </w:pPr>
          </w:p>
          <w:p w:rsidR="002C4A2D" w:rsidRPr="00BC286B" w:rsidRDefault="002C4A2D" w:rsidP="002C4A2D">
            <w:pPr>
              <w:rPr>
                <w:rFonts w:ascii="Arial" w:hAnsi="Arial" w:cs="Arial"/>
                <w:sz w:val="22"/>
                <w:szCs w:val="22"/>
              </w:rPr>
            </w:pPr>
          </w:p>
          <w:p w:rsidR="002C4A2D" w:rsidRPr="00BC286B" w:rsidRDefault="002C4A2D" w:rsidP="002C4A2D">
            <w:pPr>
              <w:rPr>
                <w:rFonts w:ascii="Arial" w:hAnsi="Arial" w:cs="Arial"/>
                <w:sz w:val="22"/>
                <w:szCs w:val="22"/>
              </w:rPr>
            </w:pPr>
            <w:proofErr w:type="gramStart"/>
            <w:r w:rsidRPr="00BC286B">
              <w:rPr>
                <w:rFonts w:ascii="Arial" w:hAnsi="Arial" w:cs="Arial"/>
                <w:sz w:val="22"/>
                <w:szCs w:val="22"/>
              </w:rPr>
              <w:t>O  Nein</w:t>
            </w:r>
            <w:proofErr w:type="gramEnd"/>
            <w:r w:rsidRPr="00BC286B">
              <w:rPr>
                <w:rFonts w:ascii="Arial" w:hAnsi="Arial" w:cs="Arial"/>
                <w:sz w:val="22"/>
                <w:szCs w:val="22"/>
              </w:rPr>
              <w:t xml:space="preserve">, wird bis zum _________ </w:t>
            </w:r>
          </w:p>
          <w:p w:rsidR="002C4A2D" w:rsidRPr="00BC286B" w:rsidRDefault="002C4A2D" w:rsidP="002C4A2D">
            <w:pPr>
              <w:rPr>
                <w:rFonts w:ascii="Arial" w:hAnsi="Arial" w:cs="Arial"/>
                <w:sz w:val="22"/>
                <w:szCs w:val="22"/>
              </w:rPr>
            </w:pPr>
          </w:p>
          <w:p w:rsidR="00961432" w:rsidRPr="00BC286B" w:rsidRDefault="002C4A2D" w:rsidP="002C4A2D">
            <w:pPr>
              <w:rPr>
                <w:rFonts w:ascii="Arial" w:hAnsi="Arial" w:cs="Arial"/>
                <w:b/>
                <w:sz w:val="22"/>
                <w:szCs w:val="22"/>
              </w:rPr>
            </w:pPr>
            <w:r w:rsidRPr="00BC286B">
              <w:rPr>
                <w:rFonts w:ascii="Arial" w:hAnsi="Arial" w:cs="Arial"/>
                <w:sz w:val="22"/>
                <w:szCs w:val="22"/>
              </w:rPr>
              <w:t>erledigt</w:t>
            </w:r>
            <w:r w:rsidRPr="00BC286B">
              <w:rPr>
                <w:rFonts w:ascii="Arial" w:hAnsi="Arial" w:cs="Arial"/>
                <w:b/>
                <w:sz w:val="22"/>
                <w:szCs w:val="22"/>
              </w:rPr>
              <w:t xml:space="preserve"> </w:t>
            </w:r>
            <w:r w:rsidRPr="00BC286B">
              <w:rPr>
                <w:rFonts w:ascii="Arial" w:hAnsi="Arial" w:cs="Arial"/>
                <w:sz w:val="22"/>
                <w:szCs w:val="22"/>
              </w:rPr>
              <w:t xml:space="preserve">von   </w:t>
            </w:r>
          </w:p>
        </w:tc>
      </w:tr>
    </w:tbl>
    <w:p w:rsidR="00F44A1B" w:rsidRDefault="00F44A1B" w:rsidP="00204182">
      <w:pPr>
        <w:rPr>
          <w:rFonts w:ascii="Arial" w:hAnsi="Arial" w:cs="Arial"/>
          <w:b/>
          <w:sz w:val="22"/>
          <w:szCs w:val="22"/>
        </w:rPr>
      </w:pPr>
    </w:p>
    <w:p w:rsidR="00E87D8A" w:rsidRDefault="00E87D8A" w:rsidP="00E87D8A">
      <w:pPr>
        <w:rPr>
          <w:rFonts w:ascii="Arial" w:hAnsi="Arial" w:cs="Arial"/>
          <w:sz w:val="22"/>
          <w:szCs w:val="22"/>
        </w:rPr>
      </w:pPr>
      <w:r>
        <w:rPr>
          <w:rFonts w:ascii="Arial" w:hAnsi="Arial" w:cs="Arial"/>
          <w:sz w:val="22"/>
          <w:szCs w:val="22"/>
        </w:rPr>
        <w:t xml:space="preserve">Eine Beratung durch das Team des Referats Arbeits-, Umwelt- und Gesundheitsschutz kann jederzeit in Anspruch genommen werden. Schulungsbedarf bzw. -themen können dort angemeldet werden. </w:t>
      </w:r>
    </w:p>
    <w:p w:rsidR="00E87D8A" w:rsidRDefault="00E87D8A" w:rsidP="00E87D8A">
      <w:pPr>
        <w:rPr>
          <w:rFonts w:ascii="Arial" w:hAnsi="Arial" w:cs="Arial"/>
          <w:sz w:val="22"/>
          <w:szCs w:val="22"/>
        </w:rPr>
      </w:pPr>
    </w:p>
    <w:p w:rsidR="00E87D8A" w:rsidRDefault="00E87D8A" w:rsidP="00E87D8A">
      <w:pPr>
        <w:rPr>
          <w:rFonts w:ascii="Arial" w:hAnsi="Arial" w:cs="Arial"/>
          <w:sz w:val="22"/>
          <w:szCs w:val="22"/>
        </w:rPr>
      </w:pPr>
      <w:r>
        <w:rPr>
          <w:rFonts w:ascii="Arial" w:hAnsi="Arial" w:cs="Arial"/>
          <w:sz w:val="22"/>
          <w:szCs w:val="22"/>
        </w:rPr>
        <w:t xml:space="preserve">Zugang zu Rechtsvorschriften und Grundsätze der Prävention erfolgt über die Datenbank: </w:t>
      </w:r>
      <w:hyperlink r:id="rId14" w:history="1">
        <w:r w:rsidRPr="002C3E27">
          <w:rPr>
            <w:rStyle w:val="Hyperlink"/>
            <w:rFonts w:ascii="Arial" w:hAnsi="Arial" w:cs="Arial"/>
            <w:sz w:val="22"/>
            <w:szCs w:val="22"/>
          </w:rPr>
          <w:t>www.umwelt-online.de</w:t>
        </w:r>
      </w:hyperlink>
      <w:r>
        <w:rPr>
          <w:rFonts w:ascii="Arial" w:hAnsi="Arial" w:cs="Arial"/>
          <w:sz w:val="22"/>
          <w:szCs w:val="22"/>
        </w:rPr>
        <w:t xml:space="preserve">. Es werden aus dem Uni-Netz keine Zugangsdaten benötigt. </w:t>
      </w:r>
    </w:p>
    <w:p w:rsidR="00E87D8A" w:rsidRDefault="00E87D8A" w:rsidP="00E87D8A">
      <w:pPr>
        <w:rPr>
          <w:rFonts w:ascii="Arial" w:hAnsi="Arial" w:cs="Arial"/>
          <w:sz w:val="22"/>
          <w:szCs w:val="22"/>
        </w:rPr>
      </w:pPr>
    </w:p>
    <w:p w:rsidR="00E87D8A" w:rsidRDefault="00E87D8A" w:rsidP="00E87D8A">
      <w:pPr>
        <w:rPr>
          <w:rFonts w:ascii="Arial" w:hAnsi="Arial" w:cs="Arial"/>
          <w:sz w:val="22"/>
          <w:szCs w:val="22"/>
        </w:rPr>
      </w:pPr>
      <w:r>
        <w:rPr>
          <w:rFonts w:ascii="Arial" w:hAnsi="Arial" w:cs="Arial"/>
          <w:sz w:val="22"/>
          <w:szCs w:val="22"/>
        </w:rPr>
        <w:t xml:space="preserve">Dieser Organisationsbogen wird zusammen mit der Gefährdungsbeurteilung und der Unterweisungsdokumentation abgelegt. Im Schadensfall (z. B. Unfall, Brandschaden) ist das Dokument zugänglich und kann gegenüber den Behörden und der Hochschulleitung ausgehändigt werden. </w:t>
      </w:r>
    </w:p>
    <w:p w:rsidR="00E87D8A" w:rsidRDefault="00E87D8A" w:rsidP="00E87D8A">
      <w:pPr>
        <w:rPr>
          <w:rFonts w:ascii="Arial" w:hAnsi="Arial" w:cs="Arial"/>
          <w:sz w:val="22"/>
          <w:szCs w:val="22"/>
        </w:rPr>
      </w:pPr>
    </w:p>
    <w:p w:rsidR="00E87D8A" w:rsidRDefault="00E87D8A" w:rsidP="00E87D8A">
      <w:pPr>
        <w:rPr>
          <w:rFonts w:ascii="Arial" w:hAnsi="Arial" w:cs="Arial"/>
          <w:sz w:val="22"/>
          <w:szCs w:val="22"/>
        </w:rPr>
      </w:pPr>
      <w:r w:rsidRPr="00250215">
        <w:rPr>
          <w:rFonts w:ascii="Arial" w:hAnsi="Arial" w:cs="Arial"/>
          <w:sz w:val="22"/>
          <w:szCs w:val="22"/>
        </w:rPr>
        <w:t xml:space="preserve">Bei Neuberufungen, Änderungen der Tätigkeiten, Nutzungsänderungen von Räumen muss die Organisation sowie die Gefährdungsbeurteilung erneut bearbeitet werden. Ansonsten ist eine regelmäßige (am besten alle 2 Jahre) Überprüfung ausreichend. </w:t>
      </w:r>
      <w:r>
        <w:rPr>
          <w:rFonts w:ascii="Arial" w:hAnsi="Arial" w:cs="Arial"/>
          <w:sz w:val="22"/>
          <w:szCs w:val="22"/>
        </w:rPr>
        <w:t>Die Aufbewahrungszeit beträgt 5 Jahre.</w:t>
      </w:r>
    </w:p>
    <w:p w:rsidR="00250215" w:rsidRPr="00250215" w:rsidRDefault="00250215" w:rsidP="0020418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252"/>
        <w:gridCol w:w="4283"/>
      </w:tblGrid>
      <w:tr w:rsidR="00250215" w:rsidRPr="00BC286B" w:rsidTr="00BC286B">
        <w:tc>
          <w:tcPr>
            <w:tcW w:w="2093" w:type="dxa"/>
            <w:shd w:val="clear" w:color="auto" w:fill="auto"/>
          </w:tcPr>
          <w:p w:rsidR="00250215" w:rsidRPr="00BC286B" w:rsidRDefault="00250215" w:rsidP="00204182">
            <w:pPr>
              <w:rPr>
                <w:rFonts w:ascii="Arial" w:hAnsi="Arial" w:cs="Arial"/>
                <w:sz w:val="22"/>
                <w:szCs w:val="22"/>
              </w:rPr>
            </w:pPr>
            <w:r w:rsidRPr="00BC286B">
              <w:rPr>
                <w:rFonts w:ascii="Arial" w:hAnsi="Arial" w:cs="Arial"/>
                <w:sz w:val="22"/>
                <w:szCs w:val="22"/>
              </w:rPr>
              <w:t>Überprüft am</w:t>
            </w:r>
          </w:p>
        </w:tc>
        <w:tc>
          <w:tcPr>
            <w:tcW w:w="4252" w:type="dxa"/>
            <w:shd w:val="clear" w:color="auto" w:fill="auto"/>
          </w:tcPr>
          <w:p w:rsidR="00250215" w:rsidRPr="00BC286B" w:rsidRDefault="00250215" w:rsidP="00204182">
            <w:pPr>
              <w:rPr>
                <w:rFonts w:ascii="Arial" w:hAnsi="Arial" w:cs="Arial"/>
                <w:sz w:val="22"/>
                <w:szCs w:val="22"/>
              </w:rPr>
            </w:pPr>
            <w:r w:rsidRPr="00BC286B">
              <w:rPr>
                <w:rFonts w:ascii="Arial" w:hAnsi="Arial" w:cs="Arial"/>
                <w:sz w:val="22"/>
                <w:szCs w:val="22"/>
              </w:rPr>
              <w:t>Name, Vorname</w:t>
            </w:r>
          </w:p>
        </w:tc>
        <w:tc>
          <w:tcPr>
            <w:tcW w:w="4283" w:type="dxa"/>
            <w:shd w:val="clear" w:color="auto" w:fill="auto"/>
          </w:tcPr>
          <w:p w:rsidR="00250215" w:rsidRPr="00BC286B" w:rsidRDefault="00250215" w:rsidP="00204182">
            <w:pPr>
              <w:rPr>
                <w:rFonts w:ascii="Arial" w:hAnsi="Arial" w:cs="Arial"/>
                <w:sz w:val="22"/>
                <w:szCs w:val="22"/>
              </w:rPr>
            </w:pPr>
            <w:r w:rsidRPr="00BC286B">
              <w:rPr>
                <w:rFonts w:ascii="Arial" w:hAnsi="Arial" w:cs="Arial"/>
                <w:sz w:val="22"/>
                <w:szCs w:val="22"/>
              </w:rPr>
              <w:t>Unterschrift</w:t>
            </w:r>
          </w:p>
        </w:tc>
      </w:tr>
      <w:tr w:rsidR="00250215" w:rsidRPr="00BC286B" w:rsidTr="00BC286B">
        <w:tc>
          <w:tcPr>
            <w:tcW w:w="2093" w:type="dxa"/>
            <w:shd w:val="clear" w:color="auto" w:fill="auto"/>
          </w:tcPr>
          <w:p w:rsidR="00250215" w:rsidRPr="00BC286B" w:rsidRDefault="00250215" w:rsidP="00204182">
            <w:pPr>
              <w:rPr>
                <w:rFonts w:ascii="Arial" w:hAnsi="Arial" w:cs="Arial"/>
                <w:sz w:val="22"/>
                <w:szCs w:val="22"/>
              </w:rPr>
            </w:pPr>
          </w:p>
          <w:p w:rsidR="00FC0242" w:rsidRPr="00BC286B" w:rsidRDefault="00FC0242" w:rsidP="00204182">
            <w:pPr>
              <w:rPr>
                <w:rFonts w:ascii="Arial" w:hAnsi="Arial" w:cs="Arial"/>
                <w:sz w:val="22"/>
                <w:szCs w:val="22"/>
              </w:rPr>
            </w:pPr>
          </w:p>
        </w:tc>
        <w:tc>
          <w:tcPr>
            <w:tcW w:w="4252" w:type="dxa"/>
            <w:shd w:val="clear" w:color="auto" w:fill="auto"/>
          </w:tcPr>
          <w:p w:rsidR="00250215" w:rsidRPr="00BC286B" w:rsidRDefault="00250215" w:rsidP="00204182">
            <w:pPr>
              <w:rPr>
                <w:rFonts w:ascii="Arial" w:hAnsi="Arial" w:cs="Arial"/>
                <w:sz w:val="22"/>
                <w:szCs w:val="22"/>
              </w:rPr>
            </w:pPr>
          </w:p>
        </w:tc>
        <w:tc>
          <w:tcPr>
            <w:tcW w:w="4283" w:type="dxa"/>
            <w:shd w:val="clear" w:color="auto" w:fill="auto"/>
          </w:tcPr>
          <w:p w:rsidR="00250215" w:rsidRPr="00BC286B" w:rsidRDefault="00250215" w:rsidP="00204182">
            <w:pPr>
              <w:rPr>
                <w:rFonts w:ascii="Arial" w:hAnsi="Arial" w:cs="Arial"/>
                <w:sz w:val="22"/>
                <w:szCs w:val="22"/>
              </w:rPr>
            </w:pPr>
          </w:p>
        </w:tc>
      </w:tr>
      <w:tr w:rsidR="00250215" w:rsidRPr="00BC286B" w:rsidTr="00BC286B">
        <w:tc>
          <w:tcPr>
            <w:tcW w:w="2093" w:type="dxa"/>
            <w:shd w:val="clear" w:color="auto" w:fill="auto"/>
          </w:tcPr>
          <w:p w:rsidR="00250215" w:rsidRPr="00BC286B" w:rsidRDefault="00250215" w:rsidP="00204182">
            <w:pPr>
              <w:rPr>
                <w:rFonts w:ascii="Arial" w:hAnsi="Arial" w:cs="Arial"/>
                <w:sz w:val="22"/>
                <w:szCs w:val="22"/>
              </w:rPr>
            </w:pPr>
          </w:p>
          <w:p w:rsidR="00FC0242" w:rsidRPr="00BC286B" w:rsidRDefault="00FC0242" w:rsidP="00204182">
            <w:pPr>
              <w:rPr>
                <w:rFonts w:ascii="Arial" w:hAnsi="Arial" w:cs="Arial"/>
                <w:sz w:val="22"/>
                <w:szCs w:val="22"/>
              </w:rPr>
            </w:pPr>
          </w:p>
        </w:tc>
        <w:tc>
          <w:tcPr>
            <w:tcW w:w="4252" w:type="dxa"/>
            <w:shd w:val="clear" w:color="auto" w:fill="auto"/>
          </w:tcPr>
          <w:p w:rsidR="00250215" w:rsidRPr="00BC286B" w:rsidRDefault="00250215" w:rsidP="00204182">
            <w:pPr>
              <w:rPr>
                <w:rFonts w:ascii="Arial" w:hAnsi="Arial" w:cs="Arial"/>
                <w:sz w:val="22"/>
                <w:szCs w:val="22"/>
              </w:rPr>
            </w:pPr>
          </w:p>
        </w:tc>
        <w:tc>
          <w:tcPr>
            <w:tcW w:w="4283" w:type="dxa"/>
            <w:shd w:val="clear" w:color="auto" w:fill="auto"/>
          </w:tcPr>
          <w:p w:rsidR="00250215" w:rsidRPr="00BC286B" w:rsidRDefault="00250215" w:rsidP="00204182">
            <w:pPr>
              <w:rPr>
                <w:rFonts w:ascii="Arial" w:hAnsi="Arial" w:cs="Arial"/>
                <w:sz w:val="22"/>
                <w:szCs w:val="22"/>
              </w:rPr>
            </w:pPr>
          </w:p>
        </w:tc>
      </w:tr>
      <w:tr w:rsidR="00250215" w:rsidRPr="00BC286B" w:rsidTr="00BC286B">
        <w:tc>
          <w:tcPr>
            <w:tcW w:w="2093" w:type="dxa"/>
            <w:shd w:val="clear" w:color="auto" w:fill="auto"/>
          </w:tcPr>
          <w:p w:rsidR="00250215" w:rsidRPr="00BC286B" w:rsidRDefault="00250215" w:rsidP="00204182">
            <w:pPr>
              <w:rPr>
                <w:rFonts w:ascii="Arial" w:hAnsi="Arial" w:cs="Arial"/>
                <w:sz w:val="22"/>
                <w:szCs w:val="22"/>
              </w:rPr>
            </w:pPr>
          </w:p>
          <w:p w:rsidR="00FC0242" w:rsidRPr="00BC286B" w:rsidRDefault="00FC0242" w:rsidP="00204182">
            <w:pPr>
              <w:rPr>
                <w:rFonts w:ascii="Arial" w:hAnsi="Arial" w:cs="Arial"/>
                <w:sz w:val="22"/>
                <w:szCs w:val="22"/>
              </w:rPr>
            </w:pPr>
          </w:p>
        </w:tc>
        <w:tc>
          <w:tcPr>
            <w:tcW w:w="4252" w:type="dxa"/>
            <w:shd w:val="clear" w:color="auto" w:fill="auto"/>
          </w:tcPr>
          <w:p w:rsidR="00250215" w:rsidRPr="00BC286B" w:rsidRDefault="00250215" w:rsidP="00204182">
            <w:pPr>
              <w:rPr>
                <w:rFonts w:ascii="Arial" w:hAnsi="Arial" w:cs="Arial"/>
                <w:sz w:val="22"/>
                <w:szCs w:val="22"/>
              </w:rPr>
            </w:pPr>
          </w:p>
        </w:tc>
        <w:tc>
          <w:tcPr>
            <w:tcW w:w="4283" w:type="dxa"/>
            <w:shd w:val="clear" w:color="auto" w:fill="auto"/>
          </w:tcPr>
          <w:p w:rsidR="00250215" w:rsidRPr="00BC286B" w:rsidRDefault="00250215" w:rsidP="00204182">
            <w:pPr>
              <w:rPr>
                <w:rFonts w:ascii="Arial" w:hAnsi="Arial" w:cs="Arial"/>
                <w:sz w:val="22"/>
                <w:szCs w:val="22"/>
              </w:rPr>
            </w:pPr>
          </w:p>
        </w:tc>
      </w:tr>
      <w:tr w:rsidR="00FC0242" w:rsidRPr="00BC286B" w:rsidTr="00BC286B">
        <w:tc>
          <w:tcPr>
            <w:tcW w:w="2093" w:type="dxa"/>
            <w:shd w:val="clear" w:color="auto" w:fill="auto"/>
          </w:tcPr>
          <w:p w:rsidR="00FC0242" w:rsidRPr="00BC286B" w:rsidRDefault="00FC0242" w:rsidP="00204182">
            <w:pPr>
              <w:rPr>
                <w:rFonts w:ascii="Arial" w:hAnsi="Arial" w:cs="Arial"/>
                <w:sz w:val="22"/>
                <w:szCs w:val="22"/>
              </w:rPr>
            </w:pPr>
          </w:p>
          <w:p w:rsidR="00FC0242" w:rsidRPr="00BC286B" w:rsidRDefault="00FC0242" w:rsidP="00204182">
            <w:pPr>
              <w:rPr>
                <w:rFonts w:ascii="Arial" w:hAnsi="Arial" w:cs="Arial"/>
                <w:sz w:val="22"/>
                <w:szCs w:val="22"/>
              </w:rPr>
            </w:pPr>
          </w:p>
        </w:tc>
        <w:tc>
          <w:tcPr>
            <w:tcW w:w="4252" w:type="dxa"/>
            <w:shd w:val="clear" w:color="auto" w:fill="auto"/>
          </w:tcPr>
          <w:p w:rsidR="00FC0242" w:rsidRPr="00BC286B" w:rsidRDefault="00FC0242" w:rsidP="00204182">
            <w:pPr>
              <w:rPr>
                <w:rFonts w:ascii="Arial" w:hAnsi="Arial" w:cs="Arial"/>
                <w:sz w:val="22"/>
                <w:szCs w:val="22"/>
              </w:rPr>
            </w:pPr>
          </w:p>
        </w:tc>
        <w:tc>
          <w:tcPr>
            <w:tcW w:w="4283" w:type="dxa"/>
            <w:shd w:val="clear" w:color="auto" w:fill="auto"/>
          </w:tcPr>
          <w:p w:rsidR="00FC0242" w:rsidRPr="00BC286B" w:rsidRDefault="00FC0242" w:rsidP="00204182">
            <w:pPr>
              <w:rPr>
                <w:rFonts w:ascii="Arial" w:hAnsi="Arial" w:cs="Arial"/>
                <w:sz w:val="22"/>
                <w:szCs w:val="22"/>
              </w:rPr>
            </w:pPr>
          </w:p>
        </w:tc>
      </w:tr>
    </w:tbl>
    <w:p w:rsidR="00250215" w:rsidRPr="00250215" w:rsidRDefault="00250215" w:rsidP="00204182">
      <w:pPr>
        <w:rPr>
          <w:rFonts w:ascii="Arial" w:hAnsi="Arial" w:cs="Arial"/>
          <w:sz w:val="22"/>
          <w:szCs w:val="22"/>
        </w:rPr>
      </w:pPr>
    </w:p>
    <w:sectPr w:rsidR="00250215" w:rsidRPr="00250215" w:rsidSect="00766FAF">
      <w:headerReference w:type="default" r:id="rId15"/>
      <w:footerReference w:type="default" r:id="rId16"/>
      <w:pgSz w:w="11906" w:h="16838" w:code="9"/>
      <w:pgMar w:top="1134" w:right="284" w:bottom="567" w:left="1134" w:header="284" w:footer="284"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86B" w:rsidRDefault="00BC286B">
      <w:r>
        <w:separator/>
      </w:r>
    </w:p>
  </w:endnote>
  <w:endnote w:type="continuationSeparator" w:id="0">
    <w:p w:rsidR="00BC286B" w:rsidRDefault="00BC2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07F" w:rsidRPr="00482F78" w:rsidRDefault="00482F78" w:rsidP="00766FAF">
    <w:pPr>
      <w:pStyle w:val="Fuzeile"/>
      <w:tabs>
        <w:tab w:val="clear" w:pos="4536"/>
        <w:tab w:val="clear" w:pos="9072"/>
        <w:tab w:val="left" w:pos="8497"/>
        <w:tab w:val="left" w:pos="9407"/>
        <w:tab w:val="left" w:pos="10080"/>
      </w:tabs>
      <w:rPr>
        <w:rFonts w:ascii="Arial" w:hAnsi="Arial" w:cs="Arial"/>
        <w:sz w:val="20"/>
        <w:szCs w:val="20"/>
      </w:rPr>
    </w:pPr>
    <w:r w:rsidRPr="00482F78">
      <w:rPr>
        <w:rFonts w:ascii="Arial" w:hAnsi="Arial" w:cs="Arial"/>
        <w:sz w:val="20"/>
        <w:szCs w:val="20"/>
      </w:rPr>
      <w:t xml:space="preserve">Referat Arbeits-, Umwelt- und Gesundheitsschutz, </w:t>
    </w:r>
    <w:r w:rsidR="00266208" w:rsidRPr="00482F78">
      <w:rPr>
        <w:rFonts w:ascii="Arial" w:hAnsi="Arial" w:cs="Arial"/>
        <w:sz w:val="20"/>
        <w:szCs w:val="20"/>
      </w:rPr>
      <w:t xml:space="preserve">Stand </w:t>
    </w:r>
    <w:r w:rsidRPr="00482F78">
      <w:rPr>
        <w:rFonts w:ascii="Arial" w:hAnsi="Arial" w:cs="Arial"/>
        <w:sz w:val="20"/>
        <w:szCs w:val="20"/>
      </w:rPr>
      <w:t>Feb. 2023</w:t>
    </w:r>
    <w:r w:rsidR="0004707F" w:rsidRPr="00482F78">
      <w:rPr>
        <w:rFonts w:ascii="Arial" w:hAnsi="Arial" w:cs="Arial"/>
        <w:sz w:val="20"/>
        <w:szCs w:val="20"/>
      </w:rPr>
      <w:t xml:space="preserve"> </w:t>
    </w:r>
    <w:r w:rsidR="0004707F" w:rsidRPr="00482F78">
      <w:rPr>
        <w:rFonts w:ascii="Arial" w:hAnsi="Arial" w:cs="Arial"/>
        <w:sz w:val="20"/>
        <w:szCs w:val="20"/>
      </w:rPr>
      <w:tab/>
    </w:r>
    <w:r w:rsidR="0004707F" w:rsidRPr="00482F78">
      <w:rPr>
        <w:rFonts w:ascii="Arial" w:hAnsi="Arial" w:cs="Arial"/>
        <w:sz w:val="20"/>
        <w:szCs w:val="20"/>
      </w:rPr>
      <w:tab/>
    </w:r>
  </w:p>
  <w:p w:rsidR="0004707F" w:rsidRDefault="000470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86B" w:rsidRDefault="00BC286B">
      <w:r>
        <w:separator/>
      </w:r>
    </w:p>
  </w:footnote>
  <w:footnote w:type="continuationSeparator" w:id="0">
    <w:p w:rsidR="00BC286B" w:rsidRDefault="00BC2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49C" w:rsidRDefault="0067749C">
    <w:pPr>
      <w:pStyle w:val="Kopfzeile"/>
    </w:pPr>
    <w:r w:rsidRPr="00171E5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3" o:spid="_x0000_i1025" type="#_x0000_t75" style="width:175.5pt;height:28.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35FD"/>
    <w:multiLevelType w:val="hybridMultilevel"/>
    <w:tmpl w:val="630AEB4E"/>
    <w:lvl w:ilvl="0" w:tplc="8542DCE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EC5210"/>
    <w:multiLevelType w:val="hybridMultilevel"/>
    <w:tmpl w:val="71E6EDEC"/>
    <w:lvl w:ilvl="0" w:tplc="0B68FAA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556A81"/>
    <w:multiLevelType w:val="hybridMultilevel"/>
    <w:tmpl w:val="73E6A638"/>
    <w:lvl w:ilvl="0" w:tplc="BD9C7F0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8B37AB"/>
    <w:multiLevelType w:val="hybridMultilevel"/>
    <w:tmpl w:val="BA9EB390"/>
    <w:lvl w:ilvl="0" w:tplc="375A007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4DC1"/>
    <w:rsid w:val="00015BD7"/>
    <w:rsid w:val="0004707F"/>
    <w:rsid w:val="0006152A"/>
    <w:rsid w:val="00085D17"/>
    <w:rsid w:val="000A3108"/>
    <w:rsid w:val="000B1803"/>
    <w:rsid w:val="000B18C2"/>
    <w:rsid w:val="000B3C55"/>
    <w:rsid w:val="000C1CC2"/>
    <w:rsid w:val="000C6C9B"/>
    <w:rsid w:val="00103546"/>
    <w:rsid w:val="0011114B"/>
    <w:rsid w:val="00122244"/>
    <w:rsid w:val="0015013A"/>
    <w:rsid w:val="001B7CB7"/>
    <w:rsid w:val="00204182"/>
    <w:rsid w:val="00212797"/>
    <w:rsid w:val="00220C96"/>
    <w:rsid w:val="00236423"/>
    <w:rsid w:val="002426E8"/>
    <w:rsid w:val="00250215"/>
    <w:rsid w:val="00263CF8"/>
    <w:rsid w:val="00266208"/>
    <w:rsid w:val="00272F9D"/>
    <w:rsid w:val="002957DB"/>
    <w:rsid w:val="002A1727"/>
    <w:rsid w:val="002B3B4F"/>
    <w:rsid w:val="002C4A2D"/>
    <w:rsid w:val="00320DA4"/>
    <w:rsid w:val="00330E88"/>
    <w:rsid w:val="00330FA6"/>
    <w:rsid w:val="00333AA7"/>
    <w:rsid w:val="00376F37"/>
    <w:rsid w:val="003B224C"/>
    <w:rsid w:val="003C2033"/>
    <w:rsid w:val="003C362D"/>
    <w:rsid w:val="003C5487"/>
    <w:rsid w:val="00416064"/>
    <w:rsid w:val="00416ADE"/>
    <w:rsid w:val="00482F78"/>
    <w:rsid w:val="004F45F4"/>
    <w:rsid w:val="00514B62"/>
    <w:rsid w:val="00541F85"/>
    <w:rsid w:val="0058166C"/>
    <w:rsid w:val="005A26D9"/>
    <w:rsid w:val="005D0849"/>
    <w:rsid w:val="005D1FBE"/>
    <w:rsid w:val="005D6750"/>
    <w:rsid w:val="005F341D"/>
    <w:rsid w:val="00651D7F"/>
    <w:rsid w:val="00654DFB"/>
    <w:rsid w:val="0067749C"/>
    <w:rsid w:val="006D050F"/>
    <w:rsid w:val="006E4FB4"/>
    <w:rsid w:val="00714549"/>
    <w:rsid w:val="00724876"/>
    <w:rsid w:val="007251A8"/>
    <w:rsid w:val="0076199C"/>
    <w:rsid w:val="00766FAF"/>
    <w:rsid w:val="00796950"/>
    <w:rsid w:val="007D2FB0"/>
    <w:rsid w:val="007D67D2"/>
    <w:rsid w:val="007E1504"/>
    <w:rsid w:val="007E54A6"/>
    <w:rsid w:val="00827788"/>
    <w:rsid w:val="00837EB6"/>
    <w:rsid w:val="00855989"/>
    <w:rsid w:val="008907B0"/>
    <w:rsid w:val="008E15A1"/>
    <w:rsid w:val="00913DAC"/>
    <w:rsid w:val="0093254E"/>
    <w:rsid w:val="009551C4"/>
    <w:rsid w:val="00961432"/>
    <w:rsid w:val="0098274C"/>
    <w:rsid w:val="00990ECF"/>
    <w:rsid w:val="00995F80"/>
    <w:rsid w:val="009A2636"/>
    <w:rsid w:val="009D24C3"/>
    <w:rsid w:val="00A16CA8"/>
    <w:rsid w:val="00A345E5"/>
    <w:rsid w:val="00A776EA"/>
    <w:rsid w:val="00A96F66"/>
    <w:rsid w:val="00AA7636"/>
    <w:rsid w:val="00B326DD"/>
    <w:rsid w:val="00B5278A"/>
    <w:rsid w:val="00B61648"/>
    <w:rsid w:val="00BC286B"/>
    <w:rsid w:val="00BC2BD8"/>
    <w:rsid w:val="00BD2639"/>
    <w:rsid w:val="00BD73E1"/>
    <w:rsid w:val="00C02538"/>
    <w:rsid w:val="00C0543F"/>
    <w:rsid w:val="00C0559D"/>
    <w:rsid w:val="00C212E9"/>
    <w:rsid w:val="00C2134B"/>
    <w:rsid w:val="00C2281B"/>
    <w:rsid w:val="00C40F5D"/>
    <w:rsid w:val="00C611CA"/>
    <w:rsid w:val="00C7398F"/>
    <w:rsid w:val="00C75445"/>
    <w:rsid w:val="00C907CD"/>
    <w:rsid w:val="00CA05BB"/>
    <w:rsid w:val="00D019B3"/>
    <w:rsid w:val="00D255E1"/>
    <w:rsid w:val="00D34CF2"/>
    <w:rsid w:val="00DA28E5"/>
    <w:rsid w:val="00DC4EA2"/>
    <w:rsid w:val="00DE3E4A"/>
    <w:rsid w:val="00DF4DC1"/>
    <w:rsid w:val="00E01512"/>
    <w:rsid w:val="00E06681"/>
    <w:rsid w:val="00E207A8"/>
    <w:rsid w:val="00E20E44"/>
    <w:rsid w:val="00E45109"/>
    <w:rsid w:val="00E63163"/>
    <w:rsid w:val="00E83251"/>
    <w:rsid w:val="00E87D8A"/>
    <w:rsid w:val="00E922D3"/>
    <w:rsid w:val="00E97EDA"/>
    <w:rsid w:val="00F06E06"/>
    <w:rsid w:val="00F2648B"/>
    <w:rsid w:val="00F364A8"/>
    <w:rsid w:val="00F41CAB"/>
    <w:rsid w:val="00F44A1B"/>
    <w:rsid w:val="00FB2EC3"/>
    <w:rsid w:val="00FC0242"/>
    <w:rsid w:val="00FC1CA2"/>
    <w:rsid w:val="00FF76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82441F5-DBCE-4DE8-B40F-C918593D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sz w:val="3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prechblasentext">
    <w:name w:val="Balloon Text"/>
    <w:basedOn w:val="Standard"/>
    <w:semiHidden/>
    <w:rsid w:val="00263CF8"/>
    <w:rPr>
      <w:rFonts w:ascii="Tahoma" w:hAnsi="Tahoma" w:cs="Tahoma"/>
      <w:sz w:val="16"/>
      <w:szCs w:val="16"/>
    </w:rPr>
  </w:style>
  <w:style w:type="table" w:styleId="Tabellengitternetz">
    <w:name w:val="Tabellengitternetz"/>
    <w:basedOn w:val="NormaleTabelle"/>
    <w:rsid w:val="00932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766FAF"/>
    <w:pPr>
      <w:tabs>
        <w:tab w:val="center" w:pos="4536"/>
        <w:tab w:val="right" w:pos="9072"/>
      </w:tabs>
    </w:pPr>
  </w:style>
  <w:style w:type="paragraph" w:styleId="Fuzeile">
    <w:name w:val="footer"/>
    <w:basedOn w:val="Standard"/>
    <w:rsid w:val="00766FAF"/>
    <w:pPr>
      <w:tabs>
        <w:tab w:val="center" w:pos="4536"/>
        <w:tab w:val="right" w:pos="9072"/>
      </w:tabs>
    </w:pPr>
  </w:style>
  <w:style w:type="character" w:styleId="Hyperlink">
    <w:name w:val="Hyperlink"/>
    <w:uiPriority w:val="99"/>
    <w:unhideWhenUsed/>
    <w:rsid w:val="00C7398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tu-dortmund.de/" TargetMode="External"/><Relationship Id="rId13" Type="http://schemas.openxmlformats.org/officeDocument/2006/relationships/hyperlink" Target="https://service.tu-dortmund.de/group/intra/schulungsangebot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ersonal.tu-dortmund.de/personalqualifizierung/" TargetMode="External"/><Relationship Id="rId12" Type="http://schemas.openxmlformats.org/officeDocument/2006/relationships/hyperlink" Target="https://service.tu-dortmund.de/documents/18/3707059/Brille_Leitfaden.pdf/5b3625ef-8bea-4ec2-8d9e-55055161166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rvice.tu-dortmund.de/group/intra/erste-hilfe-unfal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ervice.tu-dortmund.de/group/intra/unterweisung" TargetMode="External"/><Relationship Id="rId4" Type="http://schemas.openxmlformats.org/officeDocument/2006/relationships/webSettings" Target="webSettings.xml"/><Relationship Id="rId9" Type="http://schemas.openxmlformats.org/officeDocument/2006/relationships/hyperlink" Target="https://service.tu-dortmund.de/group/intra/elektronikwerkstatt" TargetMode="External"/><Relationship Id="rId14" Type="http://schemas.openxmlformats.org/officeDocument/2006/relationships/hyperlink" Target="http://www.umwelt-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1004</Words>
  <Characters>6331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Organisationsbogen</vt:lpstr>
    </vt:vector>
  </TitlesOfParts>
  <Company>Universität Dortmund</Company>
  <LinksUpToDate>false</LinksUpToDate>
  <CharactersWithSpaces>7321</CharactersWithSpaces>
  <SharedDoc>false</SharedDoc>
  <HLinks>
    <vt:vector size="48" baseType="variant">
      <vt:variant>
        <vt:i4>4259850</vt:i4>
      </vt:variant>
      <vt:variant>
        <vt:i4>21</vt:i4>
      </vt:variant>
      <vt:variant>
        <vt:i4>0</vt:i4>
      </vt:variant>
      <vt:variant>
        <vt:i4>5</vt:i4>
      </vt:variant>
      <vt:variant>
        <vt:lpwstr>http://www.umwelt-online.de/</vt:lpwstr>
      </vt:variant>
      <vt:variant>
        <vt:lpwstr/>
      </vt:variant>
      <vt:variant>
        <vt:i4>720986</vt:i4>
      </vt:variant>
      <vt:variant>
        <vt:i4>18</vt:i4>
      </vt:variant>
      <vt:variant>
        <vt:i4>0</vt:i4>
      </vt:variant>
      <vt:variant>
        <vt:i4>5</vt:i4>
      </vt:variant>
      <vt:variant>
        <vt:lpwstr>https://service.tu-dortmund.de/group/intra/schulungsangebote</vt:lpwstr>
      </vt:variant>
      <vt:variant>
        <vt:lpwstr/>
      </vt:variant>
      <vt:variant>
        <vt:i4>1441841</vt:i4>
      </vt:variant>
      <vt:variant>
        <vt:i4>15</vt:i4>
      </vt:variant>
      <vt:variant>
        <vt:i4>0</vt:i4>
      </vt:variant>
      <vt:variant>
        <vt:i4>5</vt:i4>
      </vt:variant>
      <vt:variant>
        <vt:lpwstr>https://service.tu-dortmund.de/documents/18/3707059/Brille_Leitfaden.pdf/5b3625ef-8bea-4ec2-8d9e-550551611668</vt:lpwstr>
      </vt:variant>
      <vt:variant>
        <vt:lpwstr/>
      </vt:variant>
      <vt:variant>
        <vt:i4>852040</vt:i4>
      </vt:variant>
      <vt:variant>
        <vt:i4>12</vt:i4>
      </vt:variant>
      <vt:variant>
        <vt:i4>0</vt:i4>
      </vt:variant>
      <vt:variant>
        <vt:i4>5</vt:i4>
      </vt:variant>
      <vt:variant>
        <vt:lpwstr>https://service.tu-dortmund.de/group/intra/erste-hilfe-unfall</vt:lpwstr>
      </vt:variant>
      <vt:variant>
        <vt:lpwstr/>
      </vt:variant>
      <vt:variant>
        <vt:i4>7012398</vt:i4>
      </vt:variant>
      <vt:variant>
        <vt:i4>9</vt:i4>
      </vt:variant>
      <vt:variant>
        <vt:i4>0</vt:i4>
      </vt:variant>
      <vt:variant>
        <vt:i4>5</vt:i4>
      </vt:variant>
      <vt:variant>
        <vt:lpwstr>https://service.tu-dortmund.de/group/intra/unterweisung</vt:lpwstr>
      </vt:variant>
      <vt:variant>
        <vt:lpwstr/>
      </vt:variant>
      <vt:variant>
        <vt:i4>7405616</vt:i4>
      </vt:variant>
      <vt:variant>
        <vt:i4>6</vt:i4>
      </vt:variant>
      <vt:variant>
        <vt:i4>0</vt:i4>
      </vt:variant>
      <vt:variant>
        <vt:i4>5</vt:i4>
      </vt:variant>
      <vt:variant>
        <vt:lpwstr>https://service.tu-dortmund.de/group/intra/elektronikwerkstatt</vt:lpwstr>
      </vt:variant>
      <vt:variant>
        <vt:lpwstr/>
      </vt:variant>
      <vt:variant>
        <vt:i4>6488183</vt:i4>
      </vt:variant>
      <vt:variant>
        <vt:i4>3</vt:i4>
      </vt:variant>
      <vt:variant>
        <vt:i4>0</vt:i4>
      </vt:variant>
      <vt:variant>
        <vt:i4>5</vt:i4>
      </vt:variant>
      <vt:variant>
        <vt:lpwstr>https://www.tu-dortmund.de/</vt:lpwstr>
      </vt:variant>
      <vt:variant>
        <vt:lpwstr/>
      </vt:variant>
      <vt:variant>
        <vt:i4>8060960</vt:i4>
      </vt:variant>
      <vt:variant>
        <vt:i4>0</vt:i4>
      </vt:variant>
      <vt:variant>
        <vt:i4>0</vt:i4>
      </vt:variant>
      <vt:variant>
        <vt:i4>5</vt:i4>
      </vt:variant>
      <vt:variant>
        <vt:lpwstr>https://personal.tu-dortmund.de/personalqualifizierung/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Organisationsbogen</dc:title>
  <dc:subject/>
  <dc:creator>ZAUS</dc:creator>
  <cp:keywords/>
  <cp:lastModifiedBy>Hannappel, Claudia</cp:lastModifiedBy>
  <cp:revision>2</cp:revision>
  <cp:lastPrinted>2011-06-29T06:22:00Z</cp:lastPrinted>
  <dcterms:created xsi:type="dcterms:W3CDTF">2023-02-02T14:42:00Z</dcterms:created>
  <dcterms:modified xsi:type="dcterms:W3CDTF">2023-02-02T14:42:00Z</dcterms:modified>
</cp:coreProperties>
</file>